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34" w:rsidRDefault="00AB4434" w:rsidP="00770B5B">
      <w:pPr>
        <w:pStyle w:val="Titlu"/>
        <w:rPr>
          <w:sz w:val="68"/>
        </w:rPr>
      </w:pPr>
      <w:bookmarkStart w:id="0" w:name="_GoBack"/>
      <w:bookmarkEnd w:id="0"/>
    </w:p>
    <w:p w:rsidR="003264FB" w:rsidRDefault="003264FB" w:rsidP="00770B5B">
      <w:pPr>
        <w:pStyle w:val="Titlu"/>
        <w:rPr>
          <w:sz w:val="68"/>
        </w:rPr>
      </w:pPr>
    </w:p>
    <w:p w:rsidR="00AB4434" w:rsidRDefault="00770B5B" w:rsidP="00770B5B">
      <w:pPr>
        <w:pStyle w:val="Titlu"/>
        <w:rPr>
          <w:sz w:val="68"/>
          <w:lang w:val="ro-RO"/>
        </w:rPr>
      </w:pPr>
      <w:proofErr w:type="spellStart"/>
      <w:r>
        <w:rPr>
          <w:sz w:val="68"/>
        </w:rPr>
        <w:t>Rodos</w:t>
      </w:r>
      <w:proofErr w:type="spellEnd"/>
      <w:r>
        <w:rPr>
          <w:sz w:val="68"/>
        </w:rPr>
        <w:t xml:space="preserve"> – Insula </w:t>
      </w:r>
      <w:proofErr w:type="spellStart"/>
      <w:r>
        <w:rPr>
          <w:sz w:val="68"/>
        </w:rPr>
        <w:t>Soarelui</w:t>
      </w:r>
      <w:proofErr w:type="spellEnd"/>
      <w:r w:rsidR="00227844" w:rsidRPr="00FE1D6A">
        <w:rPr>
          <w:noProof/>
        </w:rPr>
        <mc:AlternateContent>
          <mc:Choice Requires="wps">
            <w:drawing>
              <wp:anchor distT="0" distB="0" distL="114300" distR="114300" simplePos="0" relativeHeight="251653120" behindDoc="0" locked="0" layoutInCell="1" allowOverlap="1">
                <wp:simplePos x="0" y="0"/>
                <wp:positionH relativeFrom="page">
                  <wp:posOffset>360045</wp:posOffset>
                </wp:positionH>
                <wp:positionV relativeFrom="page">
                  <wp:posOffset>2417445</wp:posOffset>
                </wp:positionV>
                <wp:extent cx="2057400" cy="7451725"/>
                <wp:effectExtent l="0" t="0" r="1905" b="0"/>
                <wp:wrapTight wrapText="bothSides">
                  <wp:wrapPolygon edited="0">
                    <wp:start x="0" y="0"/>
                    <wp:lineTo x="21600" y="0"/>
                    <wp:lineTo x="21600" y="21600"/>
                    <wp:lineTo x="0" y="21600"/>
                    <wp:lineTo x="0" y="0"/>
                  </wp:wrapPolygon>
                </wp:wrapTigh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517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8C08CE" w:rsidRPr="0039228D" w:rsidRDefault="0089675E" w:rsidP="000B11F6">
                            <w:pPr>
                              <w:pStyle w:val="pret"/>
                            </w:pPr>
                            <w:r>
                              <w:t>De la 540</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957A47" w:rsidP="00B87BA2">
                            <w:pPr>
                              <w:pStyle w:val="bulletscoloanastanga"/>
                              <w:jc w:val="left"/>
                            </w:pPr>
                            <w:r>
                              <w:rPr>
                                <w:lang w:val="en-US"/>
                              </w:rPr>
                              <w:t xml:space="preserve">In </w:t>
                            </w:r>
                            <w:proofErr w:type="spellStart"/>
                            <w:r>
                              <w:rPr>
                                <w:lang w:val="en-US"/>
                              </w:rPr>
                              <w:t>fiecare</w:t>
                            </w:r>
                            <w:proofErr w:type="spellEnd"/>
                            <w:r>
                              <w:rPr>
                                <w:lang w:val="en-US"/>
                              </w:rPr>
                              <w:t xml:space="preserve"> </w:t>
                            </w:r>
                            <w:proofErr w:type="spellStart"/>
                            <w:r>
                              <w:rPr>
                                <w:lang w:val="en-US"/>
                              </w:rPr>
                              <w:t>Luni</w:t>
                            </w:r>
                            <w:proofErr w:type="spellEnd"/>
                            <w:r>
                              <w:rPr>
                                <w:lang w:val="en-US"/>
                              </w:rPr>
                              <w:t xml:space="preserve"> </w:t>
                            </w:r>
                            <w:proofErr w:type="spellStart"/>
                            <w:r>
                              <w:rPr>
                                <w:lang w:val="en-US"/>
                              </w:rPr>
                              <w:t>incepand</w:t>
                            </w:r>
                            <w:proofErr w:type="spellEnd"/>
                            <w:r>
                              <w:rPr>
                                <w:lang w:val="en-US"/>
                              </w:rPr>
                              <w:t xml:space="preserve"> cu 28</w:t>
                            </w:r>
                            <w:r w:rsidR="008C08CE">
                              <w:rPr>
                                <w:lang w:val="en-US"/>
                              </w:rPr>
                              <w:t xml:space="preserve"> </w:t>
                            </w:r>
                            <w:proofErr w:type="spellStart"/>
                            <w:r w:rsidR="008C08CE">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proofErr w:type="spellStart"/>
                            <w:r>
                              <w:rPr>
                                <w:lang w:val="en-US"/>
                              </w:rPr>
                              <w:t>Supliment</w:t>
                            </w:r>
                            <w:proofErr w:type="spellEnd"/>
                            <w:r>
                              <w:rPr>
                                <w:lang w:val="en-US"/>
                              </w:rPr>
                              <w:t xml:space="preserve"> </w:t>
                            </w:r>
                            <w:proofErr w:type="spellStart"/>
                            <w:r>
                              <w:rPr>
                                <w:lang w:val="en-US"/>
                              </w:rPr>
                              <w:t>plecare</w:t>
                            </w:r>
                            <w:proofErr w:type="spellEnd"/>
                            <w:r>
                              <w:rPr>
                                <w:lang w:val="en-US"/>
                              </w:rPr>
                              <w:t xml:space="preserve"> din Cluj - 30€/</w:t>
                            </w:r>
                            <w:proofErr w:type="spellStart"/>
                            <w:r>
                              <w:rPr>
                                <w:lang w:val="en-US"/>
                              </w:rPr>
                              <w:t>pers</w:t>
                            </w:r>
                            <w:proofErr w:type="spellEnd"/>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 xml:space="preserve">Minim 30% - </w:t>
                            </w:r>
                            <w:proofErr w:type="spellStart"/>
                            <w:r>
                              <w:rPr>
                                <w:lang w:val="en-US"/>
                              </w:rPr>
                              <w:t>vezi</w:t>
                            </w:r>
                            <w:proofErr w:type="spellEnd"/>
                            <w:r>
                              <w:rPr>
                                <w:lang w:val="en-US"/>
                              </w:rPr>
                              <w:t xml:space="preserve"> </w:t>
                            </w:r>
                            <w:proofErr w:type="spellStart"/>
                            <w:r>
                              <w:rPr>
                                <w:lang w:val="en-US"/>
                              </w:rPr>
                              <w:t>conditii</w:t>
                            </w:r>
                            <w:proofErr w:type="spellEnd"/>
                            <w:r>
                              <w:rPr>
                                <w:lang w:val="en-US"/>
                              </w:rPr>
                              <w:t xml:space="preserve"> </w:t>
                            </w:r>
                            <w:proofErr w:type="spellStart"/>
                            <w:r>
                              <w:rPr>
                                <w:lang w:val="en-US"/>
                              </w:rPr>
                              <w:t>fiecare</w:t>
                            </w:r>
                            <w:proofErr w:type="spellEnd"/>
                            <w:r>
                              <w:rPr>
                                <w:lang w:val="en-US"/>
                              </w:rPr>
                              <w:t xml:space="preserv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3A5BA3">
                            <w:pPr>
                              <w:pStyle w:val="bulletscoloanastanga"/>
                              <w:numPr>
                                <w:ilvl w:val="0"/>
                                <w:numId w:val="0"/>
                              </w:numPr>
                              <w:ind w:left="170"/>
                              <w:rPr>
                                <w:i/>
                                <w:sz w:val="18"/>
                              </w:rPr>
                            </w:pPr>
                            <w:r w:rsidRPr="003B4321">
                              <w:rPr>
                                <w:i/>
                              </w:rPr>
                              <w:t>*</w:t>
                            </w:r>
                            <w:r w:rsidRPr="003C7C49">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3C7C49" w:rsidRPr="003A5BA3" w:rsidRDefault="003C7C49" w:rsidP="003A5BA3">
                            <w:pPr>
                              <w:pStyle w:val="bulletscoloanastanga"/>
                              <w:numPr>
                                <w:ilvl w:val="0"/>
                                <w:numId w:val="0"/>
                              </w:numPr>
                              <w:ind w:left="170"/>
                              <w:rPr>
                                <w:i/>
                                <w:lang w:val="en-US"/>
                              </w:rPr>
                            </w:pPr>
                          </w:p>
                          <w:p w:rsidR="008C08CE" w:rsidRPr="00FF4B5E" w:rsidRDefault="008C08CE" w:rsidP="008B296A">
                            <w:pPr>
                              <w:pStyle w:val="intertitlucoloanastanga"/>
                              <w:rPr>
                                <w:b/>
                              </w:rPr>
                            </w:pPr>
                            <w:r w:rsidRPr="00FF4B5E">
                              <w:rPr>
                                <w:b/>
                              </w:rPr>
                              <w:t>Tariful nu include</w:t>
                            </w:r>
                          </w:p>
                          <w:p w:rsidR="008C08CE" w:rsidRPr="003C7C49" w:rsidRDefault="008C08CE" w:rsidP="00E31C33">
                            <w:pPr>
                              <w:pStyle w:val="bulletscoloanastanga"/>
                              <w:rPr>
                                <w:szCs w:val="16"/>
                              </w:rPr>
                            </w:pPr>
                            <w:r w:rsidRPr="003C7C49">
                              <w:rPr>
                                <w:szCs w:val="16"/>
                              </w:rPr>
                              <w:t>Taxa aeroport 95 €/ pers;</w:t>
                            </w:r>
                          </w:p>
                          <w:p w:rsidR="008C08CE" w:rsidRPr="003C7C49" w:rsidRDefault="008C08CE" w:rsidP="00E31C33">
                            <w:pPr>
                              <w:pStyle w:val="bulletscoloanastanga"/>
                              <w:rPr>
                                <w:szCs w:val="16"/>
                              </w:rPr>
                            </w:pPr>
                            <w:r w:rsidRPr="003C7C49">
                              <w:rPr>
                                <w:szCs w:val="16"/>
                              </w:rPr>
                              <w:t>Asigurare medicala de calatorie si asigurarea storno;</w:t>
                            </w:r>
                          </w:p>
                          <w:p w:rsidR="008C08CE" w:rsidRPr="003C7C49" w:rsidRDefault="008C08CE" w:rsidP="00E31C33">
                            <w:pPr>
                              <w:pStyle w:val="bulletscoloanastanga"/>
                              <w:rPr>
                                <w:szCs w:val="16"/>
                              </w:rPr>
                            </w:pPr>
                            <w:r w:rsidRPr="003C7C49">
                              <w:rPr>
                                <w:szCs w:val="16"/>
                              </w:rPr>
                              <w:t>Taxele de intrare la obiectivele turistice</w:t>
                            </w:r>
                          </w:p>
                          <w:p w:rsidR="008C08CE" w:rsidRPr="003C7C49" w:rsidRDefault="008C08CE" w:rsidP="00E31C33">
                            <w:pPr>
                              <w:pStyle w:val="bulletscoloanastanga"/>
                              <w:rPr>
                                <w:szCs w:val="16"/>
                              </w:rPr>
                            </w:pPr>
                            <w:r w:rsidRPr="003C7C49">
                              <w:rPr>
                                <w:szCs w:val="16"/>
                              </w:rPr>
                              <w:t>Alte taxe si cheltuieli persoanale</w:t>
                            </w:r>
                          </w:p>
                          <w:p w:rsidR="008C08CE" w:rsidRPr="003C7C49" w:rsidRDefault="008C08CE" w:rsidP="00E31C33">
                            <w:pPr>
                              <w:pStyle w:val="bulletscoloanastanga"/>
                              <w:rPr>
                                <w:szCs w:val="16"/>
                              </w:rPr>
                            </w:pPr>
                            <w:r w:rsidRPr="003C7C49">
                              <w:rPr>
                                <w:szCs w:val="16"/>
                              </w:rPr>
                              <w:t>Programe optionale</w:t>
                            </w:r>
                          </w:p>
                          <w:p w:rsidR="003A5BA3" w:rsidRPr="003C7C49" w:rsidRDefault="003A5BA3" w:rsidP="003A5BA3">
                            <w:pPr>
                              <w:pStyle w:val="bulletscoloanastanga"/>
                              <w:rPr>
                                <w:noProof/>
                                <w:szCs w:val="16"/>
                              </w:rPr>
                            </w:pPr>
                            <w:r w:rsidRPr="003C7C49">
                              <w:rPr>
                                <w:noProof/>
                                <w:szCs w:val="16"/>
                              </w:rPr>
                              <w:t>Taxa hotelieră - se achită la recepție de c</w:t>
                            </w:r>
                            <w:r w:rsidR="00F957CA" w:rsidRPr="003C7C49">
                              <w:rPr>
                                <w:noProof/>
                                <w:szCs w:val="16"/>
                              </w:rPr>
                              <w:t>ă</w:t>
                            </w:r>
                            <w:r w:rsidRPr="003C7C49">
                              <w:rPr>
                                <w:noProof/>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3B4321" w:rsidRDefault="003B4321"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3A5BA3">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B4321" w:rsidP="003137FE">
                            <w:pPr>
                              <w:jc w:val="both"/>
                              <w:rPr>
                                <w:rFonts w:ascii="Calibri" w:hAnsi="Calibri"/>
                                <w:sz w:val="17"/>
                                <w:szCs w:val="17"/>
                              </w:rPr>
                            </w:pPr>
                            <w:r>
                              <w:rPr>
                                <w:rFonts w:ascii="Calibri" w:hAnsi="Calibri"/>
                                <w:sz w:val="17"/>
                                <w:szCs w:val="17"/>
                              </w:rPr>
                              <w:t>F</w:t>
                            </w:r>
                            <w:r w:rsidR="003137FE" w:rsidRPr="000B23F3">
                              <w:rPr>
                                <w:rFonts w:ascii="Calibri" w:hAnsi="Calibri"/>
                                <w:sz w:val="17"/>
                                <w:szCs w:val="17"/>
                              </w:rPr>
                              <w:t>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003A5BA3">
                              <w:fldChar w:fldCharType="begin"/>
                            </w:r>
                            <w:r w:rsidR="003A5BA3">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003A5BA3">
                              <w:fldChar w:fldCharType="separate"/>
                            </w:r>
                            <w:r w:rsidRPr="000B23F3">
                              <w:rPr>
                                <w:rStyle w:val="Hyperlink"/>
                                <w:rFonts w:ascii="Calibri" w:hAnsi="Calibri" w:cs="Arial"/>
                                <w:i/>
                                <w:iCs/>
                                <w:color w:val="AE0000"/>
                                <w:sz w:val="17"/>
                                <w:szCs w:val="17"/>
                              </w:rPr>
                              <w:t>Aleea Alexandru nr. 31, Sector 1, Bucureşti</w:t>
                            </w:r>
                            <w:r w:rsidR="003A5BA3">
                              <w:rPr>
                                <w:rStyle w:val="Hyperlink"/>
                                <w:rFonts w:ascii="Calibri" w:hAnsi="Calibri" w:cs="Arial"/>
                                <w:i/>
                                <w:iCs/>
                                <w:color w:val="AE0000"/>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r w:rsidR="003A5BA3">
                              <w:fldChar w:fldCharType="begin"/>
                            </w:r>
                            <w:r w:rsidR="003A5BA3">
                              <w:instrText xml:space="preserve"> HYPERLINK "http://www.mae.ro/travel-conditions" </w:instrText>
                            </w:r>
                            <w:r w:rsidR="003A5BA3">
                              <w:fldChar w:fldCharType="separate"/>
                            </w:r>
                            <w:r w:rsidRPr="000B23F3">
                              <w:rPr>
                                <w:rStyle w:val="Hyperlink"/>
                                <w:rFonts w:ascii="Calibri" w:hAnsi="Calibri"/>
                                <w:i/>
                                <w:iCs/>
                                <w:sz w:val="17"/>
                                <w:szCs w:val="17"/>
                              </w:rPr>
                              <w:t>http://www.mae.ro/travel-conditions</w:t>
                            </w:r>
                            <w:r w:rsidR="003A5BA3">
                              <w:rPr>
                                <w:rStyle w:val="Hyperlink"/>
                                <w:rFonts w:ascii="Calibri" w:hAnsi="Calibri"/>
                                <w:i/>
                                <w:iCs/>
                                <w:sz w:val="17"/>
                                <w:szCs w:val="17"/>
                              </w:rPr>
                              <w:fldChar w:fldCharType="end"/>
                            </w:r>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r w:rsidR="003A5BA3">
                              <w:fldChar w:fldCharType="begin"/>
                            </w:r>
                            <w:r w:rsidR="003A5BA3">
                              <w:instrText xml:space="preserve"> HYPERLINK "https://www.politiadefrontiera.ro" </w:instrText>
                            </w:r>
                            <w:r w:rsidR="003A5BA3">
                              <w:fldChar w:fldCharType="separate"/>
                            </w:r>
                            <w:r w:rsidRPr="000B23F3">
                              <w:rPr>
                                <w:rStyle w:val="Hyperlink"/>
                                <w:rFonts w:ascii="Calibri" w:hAnsi="Calibri"/>
                                <w:i/>
                                <w:iCs/>
                                <w:sz w:val="17"/>
                                <w:szCs w:val="17"/>
                              </w:rPr>
                              <w:t>https://www.politiadefrontiera.ro</w:t>
                            </w:r>
                            <w:r w:rsidR="003A5BA3">
                              <w:rPr>
                                <w:rStyle w:val="Hyperlink"/>
                                <w:rFonts w:ascii="Calibri" w:hAnsi="Calibri"/>
                                <w:i/>
                                <w:iCs/>
                                <w:sz w:val="17"/>
                                <w:szCs w:val="17"/>
                              </w:rPr>
                              <w:fldChar w:fldCharType="end"/>
                            </w:r>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5pt;margin-top:190.35pt;width:162pt;height:58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" fillcolor="#f4f2b2" stroked="f">
                <v:textbox style="mso-next-textbox:#Text Box 12" inset=",7.2pt,,7.2pt">
                  <w:txbxContent>
                    <w:p w:rsidR="008C08CE" w:rsidRPr="0039228D" w:rsidRDefault="0089675E" w:rsidP="000B11F6">
                      <w:pPr>
                        <w:pStyle w:val="pret"/>
                      </w:pPr>
                      <w:r>
                        <w:t>De la 540</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957A47" w:rsidP="00B87BA2">
                      <w:pPr>
                        <w:pStyle w:val="bulletscoloanastanga"/>
                        <w:jc w:val="left"/>
                      </w:pPr>
                      <w:r>
                        <w:rPr>
                          <w:lang w:val="en-US"/>
                        </w:rPr>
                        <w:t xml:space="preserve">In </w:t>
                      </w:r>
                      <w:proofErr w:type="spellStart"/>
                      <w:r>
                        <w:rPr>
                          <w:lang w:val="en-US"/>
                        </w:rPr>
                        <w:t>fiecare</w:t>
                      </w:r>
                      <w:proofErr w:type="spellEnd"/>
                      <w:r>
                        <w:rPr>
                          <w:lang w:val="en-US"/>
                        </w:rPr>
                        <w:t xml:space="preserve"> </w:t>
                      </w:r>
                      <w:proofErr w:type="spellStart"/>
                      <w:r>
                        <w:rPr>
                          <w:lang w:val="en-US"/>
                        </w:rPr>
                        <w:t>Luni</w:t>
                      </w:r>
                      <w:proofErr w:type="spellEnd"/>
                      <w:r>
                        <w:rPr>
                          <w:lang w:val="en-US"/>
                        </w:rPr>
                        <w:t xml:space="preserve"> </w:t>
                      </w:r>
                      <w:proofErr w:type="spellStart"/>
                      <w:r>
                        <w:rPr>
                          <w:lang w:val="en-US"/>
                        </w:rPr>
                        <w:t>incepand</w:t>
                      </w:r>
                      <w:proofErr w:type="spellEnd"/>
                      <w:r>
                        <w:rPr>
                          <w:lang w:val="en-US"/>
                        </w:rPr>
                        <w:t xml:space="preserve"> cu 28</w:t>
                      </w:r>
                      <w:r w:rsidR="008C08CE">
                        <w:rPr>
                          <w:lang w:val="en-US"/>
                        </w:rPr>
                        <w:t xml:space="preserve"> </w:t>
                      </w:r>
                      <w:proofErr w:type="spellStart"/>
                      <w:r w:rsidR="008C08CE">
                        <w:rPr>
                          <w:lang w:val="en-US"/>
                        </w:rPr>
                        <w:t>mai</w:t>
                      </w:r>
                      <w:proofErr w:type="spellEnd"/>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proofErr w:type="spellStart"/>
                      <w:r>
                        <w:rPr>
                          <w:lang w:val="en-US"/>
                        </w:rPr>
                        <w:t>Supliment</w:t>
                      </w:r>
                      <w:proofErr w:type="spellEnd"/>
                      <w:r>
                        <w:rPr>
                          <w:lang w:val="en-US"/>
                        </w:rPr>
                        <w:t xml:space="preserve"> </w:t>
                      </w:r>
                      <w:proofErr w:type="spellStart"/>
                      <w:r>
                        <w:rPr>
                          <w:lang w:val="en-US"/>
                        </w:rPr>
                        <w:t>plecare</w:t>
                      </w:r>
                      <w:proofErr w:type="spellEnd"/>
                      <w:r>
                        <w:rPr>
                          <w:lang w:val="en-US"/>
                        </w:rPr>
                        <w:t xml:space="preserve"> din Cluj - 30€/</w:t>
                      </w:r>
                      <w:proofErr w:type="spellStart"/>
                      <w:r>
                        <w:rPr>
                          <w:lang w:val="en-US"/>
                        </w:rPr>
                        <w:t>pers</w:t>
                      </w:r>
                      <w:proofErr w:type="spellEnd"/>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 xml:space="preserve">Minim 30% - </w:t>
                      </w:r>
                      <w:proofErr w:type="spellStart"/>
                      <w:r>
                        <w:rPr>
                          <w:lang w:val="en-US"/>
                        </w:rPr>
                        <w:t>vezi</w:t>
                      </w:r>
                      <w:proofErr w:type="spellEnd"/>
                      <w:r>
                        <w:rPr>
                          <w:lang w:val="en-US"/>
                        </w:rPr>
                        <w:t xml:space="preserve"> </w:t>
                      </w:r>
                      <w:proofErr w:type="spellStart"/>
                      <w:r>
                        <w:rPr>
                          <w:lang w:val="en-US"/>
                        </w:rPr>
                        <w:t>conditii</w:t>
                      </w:r>
                      <w:proofErr w:type="spellEnd"/>
                      <w:r>
                        <w:rPr>
                          <w:lang w:val="en-US"/>
                        </w:rPr>
                        <w:t xml:space="preserve"> </w:t>
                      </w:r>
                      <w:proofErr w:type="spellStart"/>
                      <w:r>
                        <w:rPr>
                          <w:lang w:val="en-US"/>
                        </w:rPr>
                        <w:t>fiecare</w:t>
                      </w:r>
                      <w:proofErr w:type="spellEnd"/>
                      <w:r>
                        <w:rPr>
                          <w:lang w:val="en-US"/>
                        </w:rPr>
                        <w:t xml:space="preserv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Default="008C08CE" w:rsidP="003A5BA3">
                      <w:pPr>
                        <w:pStyle w:val="bulletscoloanastanga"/>
                        <w:numPr>
                          <w:ilvl w:val="0"/>
                          <w:numId w:val="0"/>
                        </w:numPr>
                        <w:ind w:left="170"/>
                        <w:rPr>
                          <w:i/>
                          <w:sz w:val="18"/>
                        </w:rPr>
                      </w:pPr>
                      <w:r w:rsidRPr="003B4321">
                        <w:rPr>
                          <w:i/>
                        </w:rPr>
                        <w:t>*</w:t>
                      </w:r>
                      <w:r w:rsidRPr="003C7C49">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3C7C49" w:rsidRPr="003A5BA3" w:rsidRDefault="003C7C49" w:rsidP="003A5BA3">
                      <w:pPr>
                        <w:pStyle w:val="bulletscoloanastanga"/>
                        <w:numPr>
                          <w:ilvl w:val="0"/>
                          <w:numId w:val="0"/>
                        </w:numPr>
                        <w:ind w:left="170"/>
                        <w:rPr>
                          <w:i/>
                          <w:lang w:val="en-US"/>
                        </w:rPr>
                      </w:pPr>
                    </w:p>
                    <w:p w:rsidR="008C08CE" w:rsidRPr="00FF4B5E" w:rsidRDefault="008C08CE" w:rsidP="008B296A">
                      <w:pPr>
                        <w:pStyle w:val="intertitlucoloanastanga"/>
                        <w:rPr>
                          <w:b/>
                        </w:rPr>
                      </w:pPr>
                      <w:r w:rsidRPr="00FF4B5E">
                        <w:rPr>
                          <w:b/>
                        </w:rPr>
                        <w:t>Tariful nu include</w:t>
                      </w:r>
                    </w:p>
                    <w:p w:rsidR="008C08CE" w:rsidRPr="003C7C49" w:rsidRDefault="008C08CE" w:rsidP="00E31C33">
                      <w:pPr>
                        <w:pStyle w:val="bulletscoloanastanga"/>
                        <w:rPr>
                          <w:szCs w:val="16"/>
                        </w:rPr>
                      </w:pPr>
                      <w:r w:rsidRPr="003C7C49">
                        <w:rPr>
                          <w:szCs w:val="16"/>
                        </w:rPr>
                        <w:t>Taxa aeroport 95 €/ pers;</w:t>
                      </w:r>
                    </w:p>
                    <w:p w:rsidR="008C08CE" w:rsidRPr="003C7C49" w:rsidRDefault="008C08CE" w:rsidP="00E31C33">
                      <w:pPr>
                        <w:pStyle w:val="bulletscoloanastanga"/>
                        <w:rPr>
                          <w:szCs w:val="16"/>
                        </w:rPr>
                      </w:pPr>
                      <w:r w:rsidRPr="003C7C49">
                        <w:rPr>
                          <w:szCs w:val="16"/>
                        </w:rPr>
                        <w:t>Asigurare medicala de calatorie si asigurarea storno;</w:t>
                      </w:r>
                    </w:p>
                    <w:p w:rsidR="008C08CE" w:rsidRPr="003C7C49" w:rsidRDefault="008C08CE" w:rsidP="00E31C33">
                      <w:pPr>
                        <w:pStyle w:val="bulletscoloanastanga"/>
                        <w:rPr>
                          <w:szCs w:val="16"/>
                        </w:rPr>
                      </w:pPr>
                      <w:r w:rsidRPr="003C7C49">
                        <w:rPr>
                          <w:szCs w:val="16"/>
                        </w:rPr>
                        <w:t>Taxele de intrare la obiectivele turistice</w:t>
                      </w:r>
                    </w:p>
                    <w:p w:rsidR="008C08CE" w:rsidRPr="003C7C49" w:rsidRDefault="008C08CE" w:rsidP="00E31C33">
                      <w:pPr>
                        <w:pStyle w:val="bulletscoloanastanga"/>
                        <w:rPr>
                          <w:szCs w:val="16"/>
                        </w:rPr>
                      </w:pPr>
                      <w:r w:rsidRPr="003C7C49">
                        <w:rPr>
                          <w:szCs w:val="16"/>
                        </w:rPr>
                        <w:t>Alte taxe si cheltuieli persoanale</w:t>
                      </w:r>
                    </w:p>
                    <w:p w:rsidR="008C08CE" w:rsidRPr="003C7C49" w:rsidRDefault="008C08CE" w:rsidP="00E31C33">
                      <w:pPr>
                        <w:pStyle w:val="bulletscoloanastanga"/>
                        <w:rPr>
                          <w:szCs w:val="16"/>
                        </w:rPr>
                      </w:pPr>
                      <w:r w:rsidRPr="003C7C49">
                        <w:rPr>
                          <w:szCs w:val="16"/>
                        </w:rPr>
                        <w:t>Programe optionale</w:t>
                      </w:r>
                    </w:p>
                    <w:p w:rsidR="003A5BA3" w:rsidRPr="003C7C49" w:rsidRDefault="003A5BA3" w:rsidP="003A5BA3">
                      <w:pPr>
                        <w:pStyle w:val="bulletscoloanastanga"/>
                        <w:rPr>
                          <w:noProof/>
                          <w:szCs w:val="16"/>
                        </w:rPr>
                      </w:pPr>
                      <w:r w:rsidRPr="003C7C49">
                        <w:rPr>
                          <w:noProof/>
                          <w:szCs w:val="16"/>
                        </w:rPr>
                        <w:t>Taxa hotelieră - se achită la recepție de c</w:t>
                      </w:r>
                      <w:r w:rsidR="00F957CA" w:rsidRPr="003C7C49">
                        <w:rPr>
                          <w:noProof/>
                          <w:szCs w:val="16"/>
                        </w:rPr>
                        <w:t>ă</w:t>
                      </w:r>
                      <w:r w:rsidRPr="003C7C49">
                        <w:rPr>
                          <w:noProof/>
                          <w:szCs w:val="16"/>
                        </w:rPr>
                        <w:t>tre client. Aceasta diferă ȋn funcție de clasificarea hotelului și destinație. Mai multe detalii ȋn agenție.</w:t>
                      </w: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3B4321" w:rsidRDefault="003B4321"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3A5BA3">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B4321" w:rsidP="003137FE">
                      <w:pPr>
                        <w:jc w:val="both"/>
                        <w:rPr>
                          <w:rFonts w:ascii="Calibri" w:hAnsi="Calibri"/>
                          <w:sz w:val="17"/>
                          <w:szCs w:val="17"/>
                        </w:rPr>
                      </w:pPr>
                      <w:r>
                        <w:rPr>
                          <w:rFonts w:ascii="Calibri" w:hAnsi="Calibri"/>
                          <w:sz w:val="17"/>
                          <w:szCs w:val="17"/>
                        </w:rPr>
                        <w:t>F</w:t>
                      </w:r>
                      <w:r w:rsidR="003137FE" w:rsidRPr="000B23F3">
                        <w:rPr>
                          <w:rFonts w:ascii="Calibri" w:hAnsi="Calibri"/>
                          <w:sz w:val="17"/>
                          <w:szCs w:val="17"/>
                        </w:rPr>
                        <w:t>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r w:rsidR="003A5BA3">
                        <w:fldChar w:fldCharType="begin"/>
                      </w:r>
                      <w:r w:rsidR="003A5BA3">
                        <w:instrText xml:space="preserve"> HYPERLINK "http://maps.google.com/maps?q=Bucure%C5%9Fti,+Aleea+Alexandru+nr.+31,+Sector+1&amp;hl=en&amp;ie=UTF8&amp;ll=44.457402,26.089225&amp;spn=0.003592,0.006877&amp;sll=37.0625,-95.677068&amp;sspn=32.66491,56.337891&amp;vpsrc=6&amp;hq=Bucure%C5%9Fti,+Aleea+Alexandru+nr.+31,+Sector+1&amp;radius=15000&amp;t=h&amp;z=17" \t "_blank" </w:instrText>
                      </w:r>
                      <w:r w:rsidR="003A5BA3">
                        <w:fldChar w:fldCharType="separate"/>
                      </w:r>
                      <w:r w:rsidRPr="000B23F3">
                        <w:rPr>
                          <w:rStyle w:val="Hyperlink"/>
                          <w:rFonts w:ascii="Calibri" w:hAnsi="Calibri" w:cs="Arial"/>
                          <w:i/>
                          <w:iCs/>
                          <w:color w:val="AE0000"/>
                          <w:sz w:val="17"/>
                          <w:szCs w:val="17"/>
                        </w:rPr>
                        <w:t>Aleea Alexandru nr. 31, Sector 1, Bucureşti</w:t>
                      </w:r>
                      <w:r w:rsidR="003A5BA3">
                        <w:rPr>
                          <w:rStyle w:val="Hyperlink"/>
                          <w:rFonts w:ascii="Calibri" w:hAnsi="Calibri" w:cs="Arial"/>
                          <w:i/>
                          <w:iCs/>
                          <w:color w:val="AE0000"/>
                          <w:sz w:val="17"/>
                          <w:szCs w:val="17"/>
                        </w:rPr>
                        <w:fldChar w:fldCharType="end"/>
                      </w:r>
                      <w:r w:rsidRPr="000B23F3">
                        <w:rPr>
                          <w:rFonts w:ascii="Calibri" w:hAnsi="Calibri"/>
                          <w:i/>
                          <w:iCs/>
                          <w:sz w:val="17"/>
                          <w:szCs w:val="17"/>
                        </w:rPr>
                        <w:t xml:space="preserve"> – tel. +40 21 319.21.08 sau +40 21 319.21.25), putând fi consultat şi website-ul acestui minister la adresa: </w:t>
                      </w:r>
                      <w:r w:rsidR="003A5BA3">
                        <w:fldChar w:fldCharType="begin"/>
                      </w:r>
                      <w:r w:rsidR="003A5BA3">
                        <w:instrText xml:space="preserve"> HYPERLINK "http://www.mae.ro/travel-conditions" </w:instrText>
                      </w:r>
                      <w:r w:rsidR="003A5BA3">
                        <w:fldChar w:fldCharType="separate"/>
                      </w:r>
                      <w:r w:rsidRPr="000B23F3">
                        <w:rPr>
                          <w:rStyle w:val="Hyperlink"/>
                          <w:rFonts w:ascii="Calibri" w:hAnsi="Calibri"/>
                          <w:i/>
                          <w:iCs/>
                          <w:sz w:val="17"/>
                          <w:szCs w:val="17"/>
                        </w:rPr>
                        <w:t>http://www.mae.ro/travel-conditions</w:t>
                      </w:r>
                      <w:r w:rsidR="003A5BA3">
                        <w:rPr>
                          <w:rStyle w:val="Hyperlink"/>
                          <w:rFonts w:ascii="Calibri" w:hAnsi="Calibri"/>
                          <w:i/>
                          <w:iCs/>
                          <w:sz w:val="17"/>
                          <w:szCs w:val="17"/>
                        </w:rPr>
                        <w:fldChar w:fldCharType="end"/>
                      </w:r>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r w:rsidR="003A5BA3">
                        <w:fldChar w:fldCharType="begin"/>
                      </w:r>
                      <w:r w:rsidR="003A5BA3">
                        <w:instrText xml:space="preserve"> HYPERLINK "https://www.politiadefrontiera.ro" </w:instrText>
                      </w:r>
                      <w:r w:rsidR="003A5BA3">
                        <w:fldChar w:fldCharType="separate"/>
                      </w:r>
                      <w:r w:rsidRPr="000B23F3">
                        <w:rPr>
                          <w:rStyle w:val="Hyperlink"/>
                          <w:rFonts w:ascii="Calibri" w:hAnsi="Calibri"/>
                          <w:i/>
                          <w:iCs/>
                          <w:sz w:val="17"/>
                          <w:szCs w:val="17"/>
                        </w:rPr>
                        <w:t>https://www.politiadefrontiera.ro</w:t>
                      </w:r>
                      <w:r w:rsidR="003A5BA3">
                        <w:rPr>
                          <w:rStyle w:val="Hyperlink"/>
                          <w:rFonts w:ascii="Calibri" w:hAnsi="Calibri"/>
                          <w:i/>
                          <w:iCs/>
                          <w:sz w:val="17"/>
                          <w:szCs w:val="17"/>
                        </w:rPr>
                        <w:fldChar w:fldCharType="end"/>
                      </w:r>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v:textbox>
                <w10:wrap type="tight" anchorx="page" anchory="page"/>
              </v:shape>
            </w:pict>
          </mc:Fallback>
        </mc:AlternateContent>
      </w:r>
      <w:r w:rsidR="00227844" w:rsidRPr="00FE1D6A">
        <w:rPr>
          <w:noProof/>
        </w:rPr>
        <mc:AlternateContent>
          <mc:Choice Requires="wps">
            <w:drawing>
              <wp:anchor distT="0" distB="0" distL="114300" distR="114300" simplePos="0" relativeHeight="251654144" behindDoc="0" locked="0" layoutInCell="1" allowOverlap="1">
                <wp:simplePos x="0" y="0"/>
                <wp:positionH relativeFrom="page">
                  <wp:posOffset>2646045</wp:posOffset>
                </wp:positionH>
                <wp:positionV relativeFrom="page">
                  <wp:posOffset>2417445</wp:posOffset>
                </wp:positionV>
                <wp:extent cx="4572000" cy="7772400"/>
                <wp:effectExtent l="0" t="0" r="1905" b="1905"/>
                <wp:wrapTight wrapText="bothSides">
                  <wp:wrapPolygon edited="0">
                    <wp:start x="0" y="0"/>
                    <wp:lineTo x="21600" y="0"/>
                    <wp:lineTo x="21600" y="21600"/>
                    <wp:lineTo x="0" y="21600"/>
                    <wp:lineTo x="0" y="0"/>
                  </wp:wrapPolygon>
                </wp:wrapT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 xml:space="preserve">ZIUA 1 – </w:t>
                            </w:r>
                            <w:proofErr w:type="spellStart"/>
                            <w:r>
                              <w:t>Catre</w:t>
                            </w:r>
                            <w:proofErr w:type="spellEnd"/>
                            <w:r>
                              <w:t xml:space="preserve"> </w:t>
                            </w:r>
                            <w:proofErr w:type="spellStart"/>
                            <w:r>
                              <w:t>Rhodos</w:t>
                            </w:r>
                            <w:proofErr w:type="spellEnd"/>
                            <w:r>
                              <w:t>…</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 xml:space="preserve">ZIUA 2-7 – </w:t>
                            </w:r>
                            <w:proofErr w:type="spellStart"/>
                            <w:r>
                              <w:t>Va</w:t>
                            </w:r>
                            <w:proofErr w:type="spellEnd"/>
                            <w:r>
                              <w:t xml:space="preserve"> </w:t>
                            </w:r>
                            <w:proofErr w:type="spellStart"/>
                            <w:r>
                              <w:t>recomandam</w:t>
                            </w:r>
                            <w:proofErr w:type="spellEnd"/>
                            <w:r>
                              <w:t xml:space="preserve"> </w:t>
                            </w:r>
                            <w:proofErr w:type="spellStart"/>
                            <w:r>
                              <w:t>urmatoarele</w:t>
                            </w:r>
                            <w:proofErr w:type="spellEnd"/>
                            <w:r>
                              <w:t xml:space="preserve"> </w:t>
                            </w:r>
                            <w:proofErr w:type="spellStart"/>
                            <w:r>
                              <w:t>excursii</w:t>
                            </w:r>
                            <w:proofErr w:type="spellEnd"/>
                            <w:r>
                              <w:t xml:space="preserve"> </w:t>
                            </w:r>
                            <w:proofErr w:type="spellStart"/>
                            <w:r>
                              <w:t>optionale</w:t>
                            </w:r>
                            <w:proofErr w:type="spellEnd"/>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 xml:space="preserve">ZIUA 8 – Din </w:t>
                            </w:r>
                            <w:proofErr w:type="spellStart"/>
                            <w:r>
                              <w:t>nou</w:t>
                            </w:r>
                            <w:proofErr w:type="spellEnd"/>
                            <w:r>
                              <w:t xml:space="preserve"> </w:t>
                            </w:r>
                            <w:proofErr w:type="spellStart"/>
                            <w:r>
                              <w:t>acasa</w:t>
                            </w:r>
                            <w:proofErr w:type="spellEnd"/>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proofErr w:type="spellStart"/>
                            <w:r>
                              <w:t>Atrac</w:t>
                            </w:r>
                            <w:r>
                              <w:rPr>
                                <w:rFonts w:ascii="Times New Roman" w:hAnsi="Times New Roman"/>
                              </w:rPr>
                              <w:t>ț</w:t>
                            </w:r>
                            <w:r>
                              <w:t>ii</w:t>
                            </w:r>
                            <w:proofErr w:type="spellEnd"/>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08.35pt;margin-top:190.35pt;width:5in;height:6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" filled="f" stroked="f">
                <v:textbox style="mso-next-textbox:#Text Box 19" inset=",7.2pt,,7.2pt">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 xml:space="preserve">ZIUA 1 – </w:t>
                      </w:r>
                      <w:proofErr w:type="spellStart"/>
                      <w:r>
                        <w:t>Catre</w:t>
                      </w:r>
                      <w:proofErr w:type="spellEnd"/>
                      <w:r>
                        <w:t xml:space="preserve"> </w:t>
                      </w:r>
                      <w:proofErr w:type="spellStart"/>
                      <w:r>
                        <w:t>Rhodos</w:t>
                      </w:r>
                      <w:proofErr w:type="spellEnd"/>
                      <w:r>
                        <w:t>…</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 xml:space="preserve">ZIUA 2-7 – </w:t>
                      </w:r>
                      <w:proofErr w:type="spellStart"/>
                      <w:r>
                        <w:t>Va</w:t>
                      </w:r>
                      <w:proofErr w:type="spellEnd"/>
                      <w:r>
                        <w:t xml:space="preserve"> </w:t>
                      </w:r>
                      <w:proofErr w:type="spellStart"/>
                      <w:r>
                        <w:t>recomandam</w:t>
                      </w:r>
                      <w:proofErr w:type="spellEnd"/>
                      <w:r>
                        <w:t xml:space="preserve"> </w:t>
                      </w:r>
                      <w:proofErr w:type="spellStart"/>
                      <w:r>
                        <w:t>urmatoarele</w:t>
                      </w:r>
                      <w:proofErr w:type="spellEnd"/>
                      <w:r>
                        <w:t xml:space="preserve"> </w:t>
                      </w:r>
                      <w:proofErr w:type="spellStart"/>
                      <w:r>
                        <w:t>excursii</w:t>
                      </w:r>
                      <w:proofErr w:type="spellEnd"/>
                      <w:r>
                        <w:t xml:space="preserve"> </w:t>
                      </w:r>
                      <w:proofErr w:type="spellStart"/>
                      <w:r>
                        <w:t>optionale</w:t>
                      </w:r>
                      <w:proofErr w:type="spellEnd"/>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 xml:space="preserve">ZIUA 8 – Din </w:t>
                      </w:r>
                      <w:proofErr w:type="spellStart"/>
                      <w:r>
                        <w:t>nou</w:t>
                      </w:r>
                      <w:proofErr w:type="spellEnd"/>
                      <w:r>
                        <w:t xml:space="preserve"> </w:t>
                      </w:r>
                      <w:proofErr w:type="spellStart"/>
                      <w:r>
                        <w:t>acasa</w:t>
                      </w:r>
                      <w:proofErr w:type="spellEnd"/>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proofErr w:type="spellStart"/>
                      <w:r>
                        <w:t>Atrac</w:t>
                      </w:r>
                      <w:r>
                        <w:rPr>
                          <w:rFonts w:ascii="Times New Roman" w:hAnsi="Times New Roman"/>
                        </w:rPr>
                        <w:t>ț</w:t>
                      </w:r>
                      <w:r>
                        <w:t>ii</w:t>
                      </w:r>
                      <w:proofErr w:type="spellEnd"/>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v:textbox>
                <w10:wrap type="tight" anchorx="page" anchory="page"/>
              </v:shape>
            </w:pict>
          </mc:Fallback>
        </mc:AlternateContent>
      </w:r>
    </w:p>
    <w:p w:rsidR="00AB4434" w:rsidRPr="00AB4434" w:rsidRDefault="00AB4434" w:rsidP="00AB4434"/>
    <w:p w:rsidR="000B11F6" w:rsidRDefault="00227844" w:rsidP="000B11F6">
      <w:pPr>
        <w:pStyle w:val="Textgeneral"/>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360045</wp:posOffset>
                </wp:positionH>
                <wp:positionV relativeFrom="page">
                  <wp:posOffset>360045</wp:posOffset>
                </wp:positionV>
                <wp:extent cx="2247900" cy="9711690"/>
                <wp:effectExtent l="0" t="0" r="1905" b="0"/>
                <wp:wrapTight wrapText="bothSides">
                  <wp:wrapPolygon edited="0">
                    <wp:start x="0" y="0"/>
                    <wp:lineTo x="21600" y="0"/>
                    <wp:lineTo x="21600" y="21600"/>
                    <wp:lineTo x="0" y="21600"/>
                    <wp:lineTo x="0" y="0"/>
                  </wp:wrapPolygon>
                </wp:wrapTight>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1169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8.35pt;margin-top:28.35pt;width:177pt;height:76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" fillcolor="#f4f2b2" stroked="f">
                <v:textbox inset=",7.2pt,,7.2pt">
                  <w:txbxContent/>
                </v:textbox>
                <w10:wrap type="tight"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2646045</wp:posOffset>
                </wp:positionH>
                <wp:positionV relativeFrom="page">
                  <wp:posOffset>360045</wp:posOffset>
                </wp:positionV>
                <wp:extent cx="4572000" cy="9540240"/>
                <wp:effectExtent l="0" t="0" r="1905" b="0"/>
                <wp:wrapTight wrapText="bothSides">
                  <wp:wrapPolygon edited="0">
                    <wp:start x="0" y="0"/>
                    <wp:lineTo x="21600" y="0"/>
                    <wp:lineTo x="21600" y="21600"/>
                    <wp:lineTo x="0" y="21600"/>
                    <wp:lineTo x="0" y="0"/>
                  </wp:wrapPolygon>
                </wp:wrapTigh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54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08.35pt;margin-top:28.35pt;width:5in;height:75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" filled="f" stroked="f">
                <v:textbox style="mso-next-textbox:#Text Box 22" inset=",7.2pt,,7.2pt">
                  <w:txbxContent/>
                </v:textbox>
                <w10:wrap type="tight"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8.35pt;margin-top:28.35pt;width:162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" fillcolor="#f4f2b2" stroked="f">
                <v:textbox style="mso-next-textbox:#Text Box 21" inset=",7.2pt,,7.2pt">
                  <w:txbxContent/>
                </v:textbox>
                <w10:wrap type="tight"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2646045</wp:posOffset>
                </wp:positionH>
                <wp:positionV relativeFrom="page">
                  <wp:posOffset>360045</wp:posOffset>
                </wp:positionV>
                <wp:extent cx="4572000" cy="9829800"/>
                <wp:effectExtent l="0" t="0" r="1905" b="1905"/>
                <wp:wrapTight wrapText="bothSides">
                  <wp:wrapPolygon edited="0">
                    <wp:start x="0" y="0"/>
                    <wp:lineTo x="21600" y="0"/>
                    <wp:lineTo x="21600" y="21600"/>
                    <wp:lineTo x="0" y="2160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2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08.35pt;margin-top:28.35pt;width:5in;height:7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" filled="f" stroked="f">
                <v:textbox inset=",7.2pt,,7.2pt">
                  <w:txbxContent/>
                </v:textbox>
                <w10:wrap type="tight" anchorx="page" anchory="page"/>
              </v:shape>
            </w:pict>
          </mc:Fallback>
        </mc:AlternateContent>
      </w:r>
    </w:p>
    <w:p w:rsidR="00EB5269" w:rsidRDefault="001955F0" w:rsidP="00A63602">
      <w:pPr>
        <w:pStyle w:val="Textgeneral"/>
      </w:pPr>
      <w:r>
        <w:rPr>
          <w:noProof/>
        </w:rPr>
        <w:lastRenderedPageBreak/>
        <mc:AlternateContent>
          <mc:Choice Requires="wps">
            <w:drawing>
              <wp:anchor distT="0" distB="0" distL="114300" distR="114300" simplePos="0" relativeHeight="251660288" behindDoc="0" locked="0" layoutInCell="1" allowOverlap="1" wp14:anchorId="68A408B8" wp14:editId="77EF610B">
                <wp:simplePos x="0" y="0"/>
                <wp:positionH relativeFrom="page">
                  <wp:posOffset>2600325</wp:posOffset>
                </wp:positionH>
                <wp:positionV relativeFrom="page">
                  <wp:posOffset>1019176</wp:posOffset>
                </wp:positionV>
                <wp:extent cx="4572000" cy="4610100"/>
                <wp:effectExtent l="0" t="0" r="0" b="0"/>
                <wp:wrapTight wrapText="bothSides">
                  <wp:wrapPolygon edited="0">
                    <wp:start x="180" y="268"/>
                    <wp:lineTo x="180" y="21332"/>
                    <wp:lineTo x="21330" y="21332"/>
                    <wp:lineTo x="21330" y="268"/>
                    <wp:lineTo x="180" y="268"/>
                  </wp:wrapPolygon>
                </wp:wrapTight>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61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0B11F6"/>
                          <w:p w:rsidR="008C08CE" w:rsidRDefault="008C08CE" w:rsidP="004A43CE">
                            <w:pPr>
                              <w:pStyle w:val="Intertitlutextlung"/>
                              <w:jc w:val="both"/>
                            </w:pPr>
                            <w:proofErr w:type="spellStart"/>
                            <w:r w:rsidRPr="00A36666">
                              <w:t>Localizare</w:t>
                            </w:r>
                            <w:proofErr w:type="spellEnd"/>
                          </w:p>
                          <w:p w:rsidR="008C08CE" w:rsidRDefault="00227844" w:rsidP="004A43CE">
                            <w:pPr>
                              <w:pStyle w:val="Intertitlutextlung"/>
                              <w:numPr>
                                <w:ilvl w:val="0"/>
                                <w:numId w:val="0"/>
                              </w:numPr>
                              <w:jc w:val="both"/>
                              <w:rPr>
                                <w:b w:val="0"/>
                                <w:color w:val="auto"/>
                              </w:rPr>
                            </w:pPr>
                            <w:proofErr w:type="spellStart"/>
                            <w:r w:rsidRPr="00227844">
                              <w:rPr>
                                <w:b w:val="0"/>
                                <w:color w:val="auto"/>
                              </w:rPr>
                              <w:t>Hotelul</w:t>
                            </w:r>
                            <w:proofErr w:type="spellEnd"/>
                            <w:r w:rsidRPr="00227844">
                              <w:rPr>
                                <w:b w:val="0"/>
                                <w:color w:val="auto"/>
                              </w:rPr>
                              <w:t xml:space="preserve"> Sunshine </w:t>
                            </w:r>
                            <w:proofErr w:type="spellStart"/>
                            <w:r w:rsidRPr="00227844">
                              <w:rPr>
                                <w:b w:val="0"/>
                                <w:color w:val="auto"/>
                              </w:rPr>
                              <w:t>este</w:t>
                            </w:r>
                            <w:proofErr w:type="spellEnd"/>
                            <w:r w:rsidRPr="00227844">
                              <w:rPr>
                                <w:b w:val="0"/>
                                <w:color w:val="auto"/>
                              </w:rPr>
                              <w:t xml:space="preserve"> </w:t>
                            </w:r>
                            <w:proofErr w:type="spellStart"/>
                            <w:r w:rsidRPr="00227844">
                              <w:rPr>
                                <w:b w:val="0"/>
                                <w:color w:val="auto"/>
                              </w:rPr>
                              <w:t>localizat</w:t>
                            </w:r>
                            <w:proofErr w:type="spellEnd"/>
                            <w:r w:rsidRPr="00227844">
                              <w:rPr>
                                <w:b w:val="0"/>
                                <w:color w:val="auto"/>
                              </w:rPr>
                              <w:t xml:space="preserve"> </w:t>
                            </w:r>
                            <w:proofErr w:type="spellStart"/>
                            <w:r w:rsidRPr="00227844">
                              <w:rPr>
                                <w:b w:val="0"/>
                                <w:color w:val="auto"/>
                              </w:rPr>
                              <w:t>în</w:t>
                            </w:r>
                            <w:proofErr w:type="spellEnd"/>
                            <w:r w:rsidRPr="00227844">
                              <w:rPr>
                                <w:b w:val="0"/>
                                <w:color w:val="auto"/>
                              </w:rPr>
                              <w:t xml:space="preserve"> </w:t>
                            </w:r>
                            <w:proofErr w:type="spellStart"/>
                            <w:r w:rsidRPr="00227844">
                              <w:rPr>
                                <w:b w:val="0"/>
                                <w:color w:val="auto"/>
                              </w:rPr>
                              <w:t>stațiunea</w:t>
                            </w:r>
                            <w:proofErr w:type="spellEnd"/>
                            <w:r w:rsidRPr="00227844">
                              <w:rPr>
                                <w:b w:val="0"/>
                                <w:color w:val="auto"/>
                              </w:rPr>
                              <w:t xml:space="preserve"> </w:t>
                            </w:r>
                            <w:proofErr w:type="spellStart"/>
                            <w:r w:rsidRPr="00227844">
                              <w:rPr>
                                <w:b w:val="0"/>
                                <w:color w:val="auto"/>
                              </w:rPr>
                              <w:t>Ialyssos</w:t>
                            </w:r>
                            <w:proofErr w:type="spellEnd"/>
                            <w:r w:rsidRPr="00227844">
                              <w:rPr>
                                <w:b w:val="0"/>
                                <w:color w:val="auto"/>
                              </w:rPr>
                              <w:t xml:space="preserve">, la 7 km de capital </w:t>
                            </w:r>
                            <w:proofErr w:type="spellStart"/>
                            <w:r w:rsidRPr="00227844">
                              <w:rPr>
                                <w:b w:val="0"/>
                                <w:color w:val="auto"/>
                              </w:rPr>
                              <w:t>insulei</w:t>
                            </w:r>
                            <w:proofErr w:type="spellEnd"/>
                            <w:r w:rsidRPr="00227844">
                              <w:rPr>
                                <w:b w:val="0"/>
                                <w:color w:val="auto"/>
                              </w:rPr>
                              <w:t xml:space="preserve"> –</w:t>
                            </w:r>
                            <w:proofErr w:type="spellStart"/>
                            <w:r w:rsidRPr="00227844">
                              <w:rPr>
                                <w:b w:val="0"/>
                                <w:color w:val="auto"/>
                              </w:rPr>
                              <w:t>Rodos</w:t>
                            </w:r>
                            <w:proofErr w:type="spellEnd"/>
                            <w:r w:rsidRPr="00227844">
                              <w:rPr>
                                <w:b w:val="0"/>
                                <w:color w:val="auto"/>
                              </w:rPr>
                              <w:t xml:space="preserve"> Town </w:t>
                            </w:r>
                            <w:proofErr w:type="spellStart"/>
                            <w:r w:rsidRPr="00227844">
                              <w:rPr>
                                <w:b w:val="0"/>
                                <w:color w:val="auto"/>
                              </w:rPr>
                              <w:t>și</w:t>
                            </w:r>
                            <w:proofErr w:type="spellEnd"/>
                            <w:r w:rsidRPr="00227844">
                              <w:rPr>
                                <w:b w:val="0"/>
                                <w:color w:val="auto"/>
                              </w:rPr>
                              <w:t xml:space="preserve"> 8 km de </w:t>
                            </w:r>
                            <w:proofErr w:type="spellStart"/>
                            <w:r w:rsidRPr="00227844">
                              <w:rPr>
                                <w:b w:val="0"/>
                                <w:color w:val="auto"/>
                              </w:rPr>
                              <w:t>aeroportul</w:t>
                            </w:r>
                            <w:proofErr w:type="spellEnd"/>
                            <w:r w:rsidRPr="00227844">
                              <w:rPr>
                                <w:b w:val="0"/>
                                <w:color w:val="auto"/>
                              </w:rPr>
                              <w:t xml:space="preserve"> </w:t>
                            </w:r>
                            <w:proofErr w:type="spellStart"/>
                            <w:r w:rsidRPr="00227844">
                              <w:rPr>
                                <w:b w:val="0"/>
                                <w:color w:val="auto"/>
                              </w:rPr>
                              <w:t>Diagoras</w:t>
                            </w:r>
                            <w:proofErr w:type="spellEnd"/>
                            <w:r w:rsidRPr="00227844">
                              <w:rPr>
                                <w:b w:val="0"/>
                                <w:color w:val="auto"/>
                              </w:rPr>
                              <w:t xml:space="preserve">. </w:t>
                            </w:r>
                            <w:proofErr w:type="spellStart"/>
                            <w:r w:rsidRPr="00227844">
                              <w:rPr>
                                <w:b w:val="0"/>
                                <w:color w:val="auto"/>
                              </w:rPr>
                              <w:t>Hotelul</w:t>
                            </w:r>
                            <w:proofErr w:type="spellEnd"/>
                            <w:r w:rsidRPr="00227844">
                              <w:rPr>
                                <w:b w:val="0"/>
                                <w:color w:val="auto"/>
                              </w:rPr>
                              <w:t xml:space="preserve"> Sunshine Vacation Clubs </w:t>
                            </w:r>
                            <w:proofErr w:type="spellStart"/>
                            <w:r w:rsidRPr="00227844">
                              <w:rPr>
                                <w:b w:val="0"/>
                                <w:color w:val="auto"/>
                              </w:rPr>
                              <w:t>este</w:t>
                            </w:r>
                            <w:proofErr w:type="spellEnd"/>
                            <w:r w:rsidRPr="00227844">
                              <w:rPr>
                                <w:b w:val="0"/>
                                <w:color w:val="auto"/>
                              </w:rPr>
                              <w:t xml:space="preserve"> </w:t>
                            </w:r>
                            <w:proofErr w:type="spellStart"/>
                            <w:r w:rsidRPr="00227844">
                              <w:rPr>
                                <w:b w:val="0"/>
                                <w:color w:val="auto"/>
                              </w:rPr>
                              <w:t>poziționat</w:t>
                            </w:r>
                            <w:proofErr w:type="spellEnd"/>
                            <w:r w:rsidRPr="00227844">
                              <w:rPr>
                                <w:b w:val="0"/>
                                <w:color w:val="auto"/>
                              </w:rPr>
                              <w:t xml:space="preserve"> </w:t>
                            </w:r>
                            <w:proofErr w:type="spellStart"/>
                            <w:r w:rsidRPr="00227844">
                              <w:rPr>
                                <w:b w:val="0"/>
                                <w:color w:val="auto"/>
                              </w:rPr>
                              <w:t>chiar</w:t>
                            </w:r>
                            <w:proofErr w:type="spellEnd"/>
                            <w:r w:rsidRPr="00227844">
                              <w:rPr>
                                <w:b w:val="0"/>
                                <w:color w:val="auto"/>
                              </w:rPr>
                              <w:t xml:space="preserve"> </w:t>
                            </w:r>
                            <w:proofErr w:type="spellStart"/>
                            <w:r w:rsidRPr="00227844">
                              <w:rPr>
                                <w:b w:val="0"/>
                                <w:color w:val="auto"/>
                              </w:rPr>
                              <w:t>pe</w:t>
                            </w:r>
                            <w:proofErr w:type="spellEnd"/>
                            <w:r w:rsidRPr="00227844">
                              <w:rPr>
                                <w:b w:val="0"/>
                                <w:color w:val="auto"/>
                              </w:rPr>
                              <w:t xml:space="preserve"> </w:t>
                            </w:r>
                            <w:proofErr w:type="spellStart"/>
                            <w:r w:rsidRPr="00227844">
                              <w:rPr>
                                <w:b w:val="0"/>
                                <w:color w:val="auto"/>
                              </w:rPr>
                              <w:t>plajă</w:t>
                            </w:r>
                            <w:proofErr w:type="spellEnd"/>
                            <w:r w:rsidRPr="00227844">
                              <w:rPr>
                                <w:b w:val="0"/>
                                <w:color w:val="auto"/>
                              </w:rPr>
                              <w:t xml:space="preserve"> cu </w:t>
                            </w:r>
                            <w:proofErr w:type="spellStart"/>
                            <w:r w:rsidRPr="00227844">
                              <w:rPr>
                                <w:b w:val="0"/>
                                <w:color w:val="auto"/>
                              </w:rPr>
                              <w:t>nisip</w:t>
                            </w:r>
                            <w:proofErr w:type="spellEnd"/>
                            <w:r w:rsidRPr="00227844">
                              <w:rPr>
                                <w:b w:val="0"/>
                                <w:color w:val="auto"/>
                              </w:rPr>
                              <w:t xml:space="preserve"> </w:t>
                            </w:r>
                            <w:proofErr w:type="spellStart"/>
                            <w:r w:rsidRPr="00227844">
                              <w:rPr>
                                <w:b w:val="0"/>
                                <w:color w:val="auto"/>
                              </w:rPr>
                              <w:t>și</w:t>
                            </w:r>
                            <w:proofErr w:type="spellEnd"/>
                            <w:r w:rsidRPr="00227844">
                              <w:rPr>
                                <w:b w:val="0"/>
                                <w:color w:val="auto"/>
                              </w:rPr>
                              <w:t xml:space="preserve"> </w:t>
                            </w:r>
                            <w:proofErr w:type="spellStart"/>
                            <w:r w:rsidRPr="00227844">
                              <w:rPr>
                                <w:b w:val="0"/>
                                <w:color w:val="auto"/>
                              </w:rPr>
                              <w:t>pietricele</w:t>
                            </w:r>
                            <w:proofErr w:type="spellEnd"/>
                            <w:r w:rsidRPr="00227844">
                              <w:rPr>
                                <w:b w:val="0"/>
                                <w:color w:val="auto"/>
                              </w:rPr>
                              <w:t xml:space="preserve">. </w:t>
                            </w:r>
                            <w:proofErr w:type="spellStart"/>
                            <w:r w:rsidRPr="00227844">
                              <w:rPr>
                                <w:b w:val="0"/>
                                <w:color w:val="auto"/>
                              </w:rPr>
                              <w:t>Centru</w:t>
                            </w:r>
                            <w:proofErr w:type="spellEnd"/>
                            <w:r w:rsidRPr="00227844">
                              <w:rPr>
                                <w:b w:val="0"/>
                                <w:color w:val="auto"/>
                              </w:rPr>
                              <w:t xml:space="preserve"> </w:t>
                            </w:r>
                            <w:proofErr w:type="spellStart"/>
                            <w:r w:rsidRPr="00227844">
                              <w:rPr>
                                <w:b w:val="0"/>
                                <w:color w:val="auto"/>
                              </w:rPr>
                              <w:t>stațiunii</w:t>
                            </w:r>
                            <w:proofErr w:type="spellEnd"/>
                            <w:r w:rsidRPr="00227844">
                              <w:rPr>
                                <w:b w:val="0"/>
                                <w:color w:val="auto"/>
                              </w:rPr>
                              <w:t xml:space="preserve"> </w:t>
                            </w:r>
                            <w:proofErr w:type="spellStart"/>
                            <w:r w:rsidRPr="00227844">
                              <w:rPr>
                                <w:b w:val="0"/>
                                <w:color w:val="auto"/>
                              </w:rPr>
                              <w:t>Ialyssos</w:t>
                            </w:r>
                            <w:proofErr w:type="spellEnd"/>
                            <w:r w:rsidRPr="00227844">
                              <w:rPr>
                                <w:b w:val="0"/>
                                <w:color w:val="auto"/>
                              </w:rPr>
                              <w:t xml:space="preserve"> </w:t>
                            </w:r>
                            <w:proofErr w:type="spellStart"/>
                            <w:r w:rsidRPr="00227844">
                              <w:rPr>
                                <w:b w:val="0"/>
                                <w:color w:val="auto"/>
                              </w:rPr>
                              <w:t>și</w:t>
                            </w:r>
                            <w:proofErr w:type="spellEnd"/>
                            <w:r w:rsidRPr="00227844">
                              <w:rPr>
                                <w:b w:val="0"/>
                                <w:color w:val="auto"/>
                              </w:rPr>
                              <w:t xml:space="preserve"> </w:t>
                            </w:r>
                            <w:proofErr w:type="spellStart"/>
                            <w:r w:rsidRPr="00227844">
                              <w:rPr>
                                <w:b w:val="0"/>
                                <w:color w:val="auto"/>
                              </w:rPr>
                              <w:t>orașul</w:t>
                            </w:r>
                            <w:proofErr w:type="spellEnd"/>
                            <w:r w:rsidRPr="00227844">
                              <w:rPr>
                                <w:b w:val="0"/>
                                <w:color w:val="auto"/>
                              </w:rPr>
                              <w:t xml:space="preserve"> </w:t>
                            </w:r>
                            <w:proofErr w:type="spellStart"/>
                            <w:r w:rsidRPr="00227844">
                              <w:rPr>
                                <w:b w:val="0"/>
                                <w:color w:val="auto"/>
                              </w:rPr>
                              <w:t>vechi</w:t>
                            </w:r>
                            <w:proofErr w:type="spellEnd"/>
                            <w:r w:rsidRPr="00227844">
                              <w:rPr>
                                <w:b w:val="0"/>
                                <w:color w:val="auto"/>
                              </w:rPr>
                              <w:t xml:space="preserve"> </w:t>
                            </w:r>
                            <w:proofErr w:type="spellStart"/>
                            <w:r w:rsidRPr="00227844">
                              <w:rPr>
                                <w:b w:val="0"/>
                                <w:color w:val="auto"/>
                              </w:rPr>
                              <w:t>sunt</w:t>
                            </w:r>
                            <w:proofErr w:type="spellEnd"/>
                            <w:r w:rsidRPr="00227844">
                              <w:rPr>
                                <w:b w:val="0"/>
                                <w:color w:val="auto"/>
                              </w:rPr>
                              <w:t xml:space="preserve"> la </w:t>
                            </w:r>
                            <w:proofErr w:type="spellStart"/>
                            <w:r w:rsidRPr="00227844">
                              <w:rPr>
                                <w:b w:val="0"/>
                                <w:color w:val="auto"/>
                              </w:rPr>
                              <w:t>aproximativ</w:t>
                            </w:r>
                            <w:proofErr w:type="spellEnd"/>
                            <w:r w:rsidRPr="00227844">
                              <w:rPr>
                                <w:b w:val="0"/>
                                <w:color w:val="auto"/>
                              </w:rPr>
                              <w:t xml:space="preserve"> 800 m </w:t>
                            </w:r>
                            <w:proofErr w:type="spellStart"/>
                            <w:r w:rsidRPr="00227844">
                              <w:rPr>
                                <w:b w:val="0"/>
                                <w:color w:val="auto"/>
                              </w:rPr>
                              <w:t>distanță</w:t>
                            </w:r>
                            <w:proofErr w:type="spellEnd"/>
                            <w:r w:rsidRPr="00227844">
                              <w:rPr>
                                <w:b w:val="0"/>
                                <w:color w:val="auto"/>
                              </w:rPr>
                              <w:t xml:space="preserve"> </w:t>
                            </w:r>
                            <w:proofErr w:type="spellStart"/>
                            <w:r w:rsidRPr="00227844">
                              <w:rPr>
                                <w:b w:val="0"/>
                                <w:color w:val="auto"/>
                              </w:rPr>
                              <w:t>față</w:t>
                            </w:r>
                            <w:proofErr w:type="spellEnd"/>
                            <w:r w:rsidRPr="00227844">
                              <w:rPr>
                                <w:b w:val="0"/>
                                <w:color w:val="auto"/>
                              </w:rPr>
                              <w:t xml:space="preserve"> de hotel.</w:t>
                            </w:r>
                          </w:p>
                          <w:p w:rsidR="00227844" w:rsidRPr="00227844" w:rsidRDefault="00227844" w:rsidP="004A43CE">
                            <w:pPr>
                              <w:pStyle w:val="Intertitlutextlung"/>
                              <w:numPr>
                                <w:ilvl w:val="0"/>
                                <w:numId w:val="0"/>
                              </w:numPr>
                              <w:jc w:val="both"/>
                              <w:rPr>
                                <w:b w:val="0"/>
                                <w:color w:val="auto"/>
                              </w:rPr>
                            </w:pPr>
                          </w:p>
                          <w:p w:rsidR="008C08CE" w:rsidRPr="00227844" w:rsidRDefault="008C08CE" w:rsidP="004A43CE">
                            <w:pPr>
                              <w:pStyle w:val="Intertitlutextlung"/>
                              <w:jc w:val="both"/>
                            </w:pPr>
                            <w:proofErr w:type="spellStart"/>
                            <w:r w:rsidRPr="00227844">
                              <w:t>Facilitățile</w:t>
                            </w:r>
                            <w:proofErr w:type="spellEnd"/>
                            <w:r w:rsidRPr="00227844">
                              <w:t xml:space="preserve"> </w:t>
                            </w:r>
                            <w:proofErr w:type="spellStart"/>
                            <w:r w:rsidRPr="00227844">
                              <w:t>hotelului</w:t>
                            </w:r>
                            <w:proofErr w:type="spellEnd"/>
                          </w:p>
                          <w:p w:rsidR="008C08CE" w:rsidRDefault="00227844" w:rsidP="004A43CE">
                            <w:pPr>
                              <w:pStyle w:val="Textgeneral"/>
                              <w:jc w:val="both"/>
                            </w:pPr>
                            <w:proofErr w:type="spellStart"/>
                            <w:r>
                              <w:t>Hotelul</w:t>
                            </w:r>
                            <w:proofErr w:type="spellEnd"/>
                            <w:r>
                              <w:t xml:space="preserve"> </w:t>
                            </w:r>
                            <w:proofErr w:type="spellStart"/>
                            <w:r>
                              <w:t>pune</w:t>
                            </w:r>
                            <w:proofErr w:type="spellEnd"/>
                            <w:r>
                              <w:t xml:space="preserve"> la </w:t>
                            </w:r>
                            <w:proofErr w:type="spellStart"/>
                            <w:r>
                              <w:t>dispoziția</w:t>
                            </w:r>
                            <w:proofErr w:type="spellEnd"/>
                            <w:r>
                              <w:t xml:space="preserve"> </w:t>
                            </w:r>
                            <w:proofErr w:type="spellStart"/>
                            <w:r>
                              <w:t>oaspeților</w:t>
                            </w:r>
                            <w:proofErr w:type="spellEnd"/>
                            <w:r>
                              <w:t xml:space="preserve"> </w:t>
                            </w:r>
                            <w:proofErr w:type="spellStart"/>
                            <w:r>
                              <w:t>recepție</w:t>
                            </w:r>
                            <w:proofErr w:type="spellEnd"/>
                            <w:r>
                              <w:t xml:space="preserve"> non-stop, restaurant principal, un restaurant a la carte Italian, bar la </w:t>
                            </w:r>
                            <w:proofErr w:type="spellStart"/>
                            <w:r>
                              <w:t>piscină</w:t>
                            </w:r>
                            <w:proofErr w:type="spellEnd"/>
                            <w:r>
                              <w:t xml:space="preserve">, snack bar, </w:t>
                            </w:r>
                            <w:proofErr w:type="spellStart"/>
                            <w:r>
                              <w:t>meniuri</w:t>
                            </w:r>
                            <w:proofErr w:type="spellEnd"/>
                            <w:r>
                              <w:t xml:space="preserve"> cu </w:t>
                            </w:r>
                            <w:proofErr w:type="spellStart"/>
                            <w:r>
                              <w:t>diete</w:t>
                            </w:r>
                            <w:proofErr w:type="spellEnd"/>
                            <w:r>
                              <w:t xml:space="preserve"> </w:t>
                            </w:r>
                            <w:proofErr w:type="spellStart"/>
                            <w:r>
                              <w:t>speciale</w:t>
                            </w:r>
                            <w:proofErr w:type="spellEnd"/>
                            <w:r>
                              <w:t xml:space="preserve"> (la </w:t>
                            </w:r>
                            <w:proofErr w:type="spellStart"/>
                            <w:r>
                              <w:t>cerere</w:t>
                            </w:r>
                            <w:proofErr w:type="spellEnd"/>
                            <w:r>
                              <w:t xml:space="preserve">), </w:t>
                            </w:r>
                            <w:proofErr w:type="spellStart"/>
                            <w:r>
                              <w:t>grădină</w:t>
                            </w:r>
                            <w:proofErr w:type="spellEnd"/>
                            <w:r>
                              <w:t xml:space="preserve">, </w:t>
                            </w:r>
                            <w:proofErr w:type="spellStart"/>
                            <w:r>
                              <w:t>terasă</w:t>
                            </w:r>
                            <w:proofErr w:type="spellEnd"/>
                            <w:r>
                              <w:t xml:space="preserve"> la </w:t>
                            </w:r>
                            <w:proofErr w:type="spellStart"/>
                            <w:r>
                              <w:t>soare</w:t>
                            </w:r>
                            <w:proofErr w:type="spellEnd"/>
                            <w:r>
                              <w:t xml:space="preserve">, internet </w:t>
                            </w:r>
                            <w:proofErr w:type="spellStart"/>
                            <w:r>
                              <w:t>caffe</w:t>
                            </w:r>
                            <w:proofErr w:type="spellEnd"/>
                            <w:r>
                              <w:t xml:space="preserve">, </w:t>
                            </w:r>
                            <w:proofErr w:type="spellStart"/>
                            <w:r>
                              <w:t>acces</w:t>
                            </w:r>
                            <w:proofErr w:type="spellEnd"/>
                            <w:r>
                              <w:t xml:space="preserve"> internet wireless </w:t>
                            </w:r>
                            <w:proofErr w:type="spellStart"/>
                            <w:r>
                              <w:t>gratuit</w:t>
                            </w:r>
                            <w:proofErr w:type="spellEnd"/>
                            <w:r>
                              <w:t xml:space="preserve"> </w:t>
                            </w:r>
                            <w:proofErr w:type="spellStart"/>
                            <w:r>
                              <w:t>în</w:t>
                            </w:r>
                            <w:proofErr w:type="spellEnd"/>
                            <w:r>
                              <w:t xml:space="preserve"> </w:t>
                            </w:r>
                            <w:proofErr w:type="spellStart"/>
                            <w:r>
                              <w:t>zonele</w:t>
                            </w:r>
                            <w:proofErr w:type="spellEnd"/>
                            <w:r>
                              <w:t xml:space="preserve"> </w:t>
                            </w:r>
                            <w:proofErr w:type="spellStart"/>
                            <w:r>
                              <w:t>publice</w:t>
                            </w:r>
                            <w:proofErr w:type="spellEnd"/>
                            <w:r>
                              <w:t xml:space="preserve">, </w:t>
                            </w:r>
                            <w:proofErr w:type="spellStart"/>
                            <w:proofErr w:type="gramStart"/>
                            <w:r>
                              <w:t>parcare</w:t>
                            </w:r>
                            <w:proofErr w:type="spellEnd"/>
                            <w:r>
                              <w:t xml:space="preserve">,  </w:t>
                            </w:r>
                            <w:proofErr w:type="spellStart"/>
                            <w:r>
                              <w:t>Hotelul</w:t>
                            </w:r>
                            <w:proofErr w:type="spellEnd"/>
                            <w:proofErr w:type="gramEnd"/>
                            <w:r>
                              <w:t xml:space="preserve"> </w:t>
                            </w:r>
                            <w:proofErr w:type="spellStart"/>
                            <w:r>
                              <w:t>oferă</w:t>
                            </w:r>
                            <w:proofErr w:type="spellEnd"/>
                            <w:r>
                              <w:t xml:space="preserve"> facilitate </w:t>
                            </w:r>
                            <w:proofErr w:type="spellStart"/>
                            <w:r>
                              <w:t>pentru</w:t>
                            </w:r>
                            <w:proofErr w:type="spellEnd"/>
                            <w:r>
                              <w:t xml:space="preserve"> </w:t>
                            </w:r>
                            <w:proofErr w:type="spellStart"/>
                            <w:r>
                              <w:t>divertisment</w:t>
                            </w:r>
                            <w:proofErr w:type="spellEnd"/>
                            <w:r>
                              <w:t xml:space="preserve">, </w:t>
                            </w:r>
                            <w:proofErr w:type="spellStart"/>
                            <w:r>
                              <w:t>și</w:t>
                            </w:r>
                            <w:proofErr w:type="spellEnd"/>
                            <w:r>
                              <w:t xml:space="preserve"> </w:t>
                            </w:r>
                            <w:proofErr w:type="spellStart"/>
                            <w:r>
                              <w:t>anume</w:t>
                            </w:r>
                            <w:proofErr w:type="spellEnd"/>
                            <w:r>
                              <w:t xml:space="preserve"> : 3 piscine </w:t>
                            </w:r>
                            <w:proofErr w:type="spellStart"/>
                            <w:r>
                              <w:t>exterioare</w:t>
                            </w:r>
                            <w:proofErr w:type="spellEnd"/>
                            <w:r>
                              <w:t xml:space="preserve">, </w:t>
                            </w:r>
                            <w:proofErr w:type="spellStart"/>
                            <w:r>
                              <w:t>animație</w:t>
                            </w:r>
                            <w:proofErr w:type="spellEnd"/>
                            <w:r>
                              <w:t xml:space="preserve"> la </w:t>
                            </w:r>
                            <w:proofErr w:type="spellStart"/>
                            <w:r>
                              <w:t>piscină</w:t>
                            </w:r>
                            <w:proofErr w:type="spellEnd"/>
                            <w:r>
                              <w:t xml:space="preserve">, </w:t>
                            </w:r>
                            <w:proofErr w:type="spellStart"/>
                            <w:r>
                              <w:t>sală</w:t>
                            </w:r>
                            <w:proofErr w:type="spellEnd"/>
                            <w:r>
                              <w:t xml:space="preserve"> de fitness, </w:t>
                            </w:r>
                            <w:proofErr w:type="spellStart"/>
                            <w:r>
                              <w:t>sală</w:t>
                            </w:r>
                            <w:proofErr w:type="spellEnd"/>
                            <w:r>
                              <w:t xml:space="preserve"> de </w:t>
                            </w:r>
                            <w:proofErr w:type="spellStart"/>
                            <w:r>
                              <w:t>jocuri</w:t>
                            </w:r>
                            <w:proofErr w:type="spellEnd"/>
                            <w:r>
                              <w:t xml:space="preserve">, mini-golf, </w:t>
                            </w:r>
                            <w:proofErr w:type="spellStart"/>
                            <w:r>
                              <w:t>teren</w:t>
                            </w:r>
                            <w:proofErr w:type="spellEnd"/>
                            <w:r>
                              <w:t xml:space="preserve"> de </w:t>
                            </w:r>
                            <w:proofErr w:type="spellStart"/>
                            <w:r>
                              <w:t>fotbal</w:t>
                            </w:r>
                            <w:proofErr w:type="spellEnd"/>
                            <w:r>
                              <w:t xml:space="preserve"> </w:t>
                            </w:r>
                            <w:proofErr w:type="spellStart"/>
                            <w:r>
                              <w:t>și</w:t>
                            </w:r>
                            <w:proofErr w:type="spellEnd"/>
                            <w:r>
                              <w:t xml:space="preserve"> de </w:t>
                            </w:r>
                            <w:proofErr w:type="spellStart"/>
                            <w:r>
                              <w:t>tenis</w:t>
                            </w:r>
                            <w:proofErr w:type="spellEnd"/>
                            <w:r>
                              <w:t xml:space="preserve">, </w:t>
                            </w:r>
                            <w:proofErr w:type="spellStart"/>
                            <w:r>
                              <w:t>sporturi</w:t>
                            </w:r>
                            <w:proofErr w:type="spellEnd"/>
                            <w:r>
                              <w:t xml:space="preserve"> </w:t>
                            </w:r>
                            <w:proofErr w:type="spellStart"/>
                            <w:r>
                              <w:t>pe</w:t>
                            </w:r>
                            <w:proofErr w:type="spellEnd"/>
                            <w:r>
                              <w:t xml:space="preserve"> </w:t>
                            </w:r>
                            <w:proofErr w:type="spellStart"/>
                            <w:r>
                              <w:t>plajă</w:t>
                            </w:r>
                            <w:proofErr w:type="spellEnd"/>
                            <w:r>
                              <w:t xml:space="preserve">. </w:t>
                            </w:r>
                            <w:proofErr w:type="spellStart"/>
                            <w:r>
                              <w:t>Copiii</w:t>
                            </w:r>
                            <w:proofErr w:type="spellEnd"/>
                            <w:r>
                              <w:t xml:space="preserve"> </w:t>
                            </w:r>
                            <w:proofErr w:type="spellStart"/>
                            <w:r>
                              <w:t>vor</w:t>
                            </w:r>
                            <w:proofErr w:type="spellEnd"/>
                            <w:r>
                              <w:t xml:space="preserve"> fi </w:t>
                            </w:r>
                            <w:proofErr w:type="spellStart"/>
                            <w:r>
                              <w:t>încântați</w:t>
                            </w:r>
                            <w:proofErr w:type="spellEnd"/>
                            <w:r>
                              <w:t xml:space="preserve"> de </w:t>
                            </w:r>
                            <w:proofErr w:type="spellStart"/>
                            <w:r>
                              <w:t>miniclubul</w:t>
                            </w:r>
                            <w:proofErr w:type="spellEnd"/>
                            <w:r>
                              <w:t xml:space="preserve"> </w:t>
                            </w:r>
                            <w:proofErr w:type="spellStart"/>
                            <w:r>
                              <w:t>plin</w:t>
                            </w:r>
                            <w:proofErr w:type="spellEnd"/>
                            <w:r>
                              <w:t xml:space="preserve"> de </w:t>
                            </w:r>
                            <w:proofErr w:type="spellStart"/>
                            <w:r>
                              <w:t>activități</w:t>
                            </w:r>
                            <w:proofErr w:type="spellEnd"/>
                            <w:r>
                              <w:t xml:space="preserve">, piscine </w:t>
                            </w:r>
                            <w:proofErr w:type="spellStart"/>
                            <w:r>
                              <w:t>exterioară</w:t>
                            </w:r>
                            <w:proofErr w:type="spellEnd"/>
                            <w:r>
                              <w:t xml:space="preserve"> cu </w:t>
                            </w:r>
                            <w:proofErr w:type="spellStart"/>
                            <w:r>
                              <w:t>tobogan</w:t>
                            </w:r>
                            <w:proofErr w:type="spellEnd"/>
                            <w:r>
                              <w:t xml:space="preserve">, </w:t>
                            </w:r>
                            <w:proofErr w:type="spellStart"/>
                            <w:r>
                              <w:t>locul</w:t>
                            </w:r>
                            <w:proofErr w:type="spellEnd"/>
                            <w:r>
                              <w:t xml:space="preserve"> de </w:t>
                            </w:r>
                            <w:proofErr w:type="spellStart"/>
                            <w:r>
                              <w:t>joacă</w:t>
                            </w:r>
                            <w:proofErr w:type="spellEnd"/>
                            <w:r>
                              <w:t xml:space="preserve"> </w:t>
                            </w:r>
                            <w:proofErr w:type="spellStart"/>
                            <w:r>
                              <w:t>creat</w:t>
                            </w:r>
                            <w:proofErr w:type="spellEnd"/>
                            <w:r>
                              <w:t xml:space="preserve"> special </w:t>
                            </w:r>
                            <w:proofErr w:type="spellStart"/>
                            <w:r>
                              <w:t>pentru</w:t>
                            </w:r>
                            <w:proofErr w:type="spellEnd"/>
                            <w:r>
                              <w:t xml:space="preserve"> </w:t>
                            </w:r>
                            <w:proofErr w:type="spellStart"/>
                            <w:r>
                              <w:t>ei</w:t>
                            </w:r>
                            <w:proofErr w:type="spellEnd"/>
                            <w:r>
                              <w:t xml:space="preserve">. La </w:t>
                            </w:r>
                            <w:proofErr w:type="spellStart"/>
                            <w:proofErr w:type="gramStart"/>
                            <w:r>
                              <w:t>plajă</w:t>
                            </w:r>
                            <w:proofErr w:type="spellEnd"/>
                            <w:r>
                              <w:t xml:space="preserve">,  </w:t>
                            </w:r>
                            <w:proofErr w:type="spellStart"/>
                            <w:r>
                              <w:t>șezlongurile</w:t>
                            </w:r>
                            <w:proofErr w:type="spellEnd"/>
                            <w:proofErr w:type="gramEnd"/>
                            <w:r>
                              <w:t xml:space="preserve"> </w:t>
                            </w:r>
                            <w:proofErr w:type="spellStart"/>
                            <w:r>
                              <w:t>și</w:t>
                            </w:r>
                            <w:proofErr w:type="spellEnd"/>
                            <w:r>
                              <w:t xml:space="preserve"> </w:t>
                            </w:r>
                            <w:proofErr w:type="spellStart"/>
                            <w:r>
                              <w:t>umbrelele</w:t>
                            </w:r>
                            <w:proofErr w:type="spellEnd"/>
                            <w:r>
                              <w:t xml:space="preserve"> </w:t>
                            </w:r>
                            <w:proofErr w:type="spellStart"/>
                            <w:r>
                              <w:t>sunt</w:t>
                            </w:r>
                            <w:proofErr w:type="spellEnd"/>
                            <w:r>
                              <w:t xml:space="preserve"> contra cost.</w:t>
                            </w:r>
                          </w:p>
                          <w:p w:rsidR="00227844" w:rsidRPr="00227844" w:rsidRDefault="00227844" w:rsidP="004A43CE">
                            <w:pPr>
                              <w:pStyle w:val="Textgeneral"/>
                              <w:jc w:val="both"/>
                            </w:pPr>
                          </w:p>
                          <w:p w:rsidR="008C08CE" w:rsidRPr="00227844" w:rsidRDefault="008C08CE" w:rsidP="004A43CE">
                            <w:pPr>
                              <w:pStyle w:val="Intertitlutextlung"/>
                              <w:jc w:val="both"/>
                            </w:pPr>
                            <w:proofErr w:type="spellStart"/>
                            <w:r w:rsidRPr="00227844">
                              <w:t>Facilitățile</w:t>
                            </w:r>
                            <w:proofErr w:type="spellEnd"/>
                            <w:r w:rsidRPr="00227844">
                              <w:t xml:space="preserve"> </w:t>
                            </w:r>
                            <w:proofErr w:type="spellStart"/>
                            <w:r w:rsidRPr="00227844">
                              <w:t>camerelor</w:t>
                            </w:r>
                            <w:proofErr w:type="spellEnd"/>
                          </w:p>
                          <w:p w:rsidR="008C08CE" w:rsidRDefault="00227844" w:rsidP="00227844">
                            <w:pPr>
                              <w:pStyle w:val="Textgeneral"/>
                              <w:spacing w:line="240" w:lineRule="auto"/>
                              <w:jc w:val="both"/>
                            </w:pPr>
                            <w:proofErr w:type="spellStart"/>
                            <w:r>
                              <w:t>Hotelul</w:t>
                            </w:r>
                            <w:proofErr w:type="spellEnd"/>
                            <w:r>
                              <w:t xml:space="preserve"> </w:t>
                            </w:r>
                            <w:proofErr w:type="spellStart"/>
                            <w:r>
                              <w:t>dispune</w:t>
                            </w:r>
                            <w:proofErr w:type="spellEnd"/>
                            <w:r>
                              <w:t xml:space="preserve"> de 405 </w:t>
                            </w:r>
                            <w:proofErr w:type="spellStart"/>
                            <w:r>
                              <w:t>camere</w:t>
                            </w:r>
                            <w:proofErr w:type="spellEnd"/>
                            <w:r>
                              <w:t xml:space="preserve"> </w:t>
                            </w:r>
                            <w:proofErr w:type="spellStart"/>
                            <w:r>
                              <w:t>dispuse</w:t>
                            </w:r>
                            <w:proofErr w:type="spellEnd"/>
                            <w:r>
                              <w:t xml:space="preserve"> in 8 </w:t>
                            </w:r>
                            <w:proofErr w:type="spellStart"/>
                            <w:r>
                              <w:t>clădiri</w:t>
                            </w:r>
                            <w:proofErr w:type="spellEnd"/>
                            <w:r>
                              <w:t xml:space="preserve">. </w:t>
                            </w:r>
                            <w:proofErr w:type="spellStart"/>
                            <w:r>
                              <w:t>Camerele</w:t>
                            </w:r>
                            <w:proofErr w:type="spellEnd"/>
                            <w:r>
                              <w:t xml:space="preserve"> </w:t>
                            </w:r>
                            <w:proofErr w:type="spellStart"/>
                            <w:r>
                              <w:t>sunt</w:t>
                            </w:r>
                            <w:proofErr w:type="spellEnd"/>
                            <w:r>
                              <w:t xml:space="preserve"> </w:t>
                            </w:r>
                            <w:proofErr w:type="spellStart"/>
                            <w:r>
                              <w:t>spațioase</w:t>
                            </w:r>
                            <w:proofErr w:type="spellEnd"/>
                            <w:r>
                              <w:t xml:space="preserve"> </w:t>
                            </w:r>
                            <w:proofErr w:type="spellStart"/>
                            <w:r>
                              <w:t>și</w:t>
                            </w:r>
                            <w:proofErr w:type="spellEnd"/>
                            <w:r>
                              <w:t xml:space="preserve"> </w:t>
                            </w:r>
                            <w:proofErr w:type="spellStart"/>
                            <w:r>
                              <w:t>confortabile</w:t>
                            </w:r>
                            <w:proofErr w:type="spellEnd"/>
                            <w:r>
                              <w:t xml:space="preserve">, </w:t>
                            </w:r>
                            <w:proofErr w:type="spellStart"/>
                            <w:r>
                              <w:t>dotate</w:t>
                            </w:r>
                            <w:proofErr w:type="spellEnd"/>
                            <w:r>
                              <w:t xml:space="preserve"> cu </w:t>
                            </w:r>
                            <w:proofErr w:type="spellStart"/>
                            <w:r>
                              <w:t>toate</w:t>
                            </w:r>
                            <w:proofErr w:type="spellEnd"/>
                            <w:r>
                              <w:t xml:space="preserve"> </w:t>
                            </w:r>
                            <w:proofErr w:type="spellStart"/>
                            <w:r>
                              <w:t>facilitățile</w:t>
                            </w:r>
                            <w:proofErr w:type="spellEnd"/>
                            <w:r>
                              <w:t xml:space="preserve"> </w:t>
                            </w:r>
                            <w:proofErr w:type="spellStart"/>
                            <w:r>
                              <w:t>necesare</w:t>
                            </w:r>
                            <w:proofErr w:type="spellEnd"/>
                            <w:r>
                              <w:t xml:space="preserve"> care </w:t>
                            </w:r>
                            <w:proofErr w:type="spellStart"/>
                            <w:r>
                              <w:t>garantează</w:t>
                            </w:r>
                            <w:proofErr w:type="spellEnd"/>
                            <w:r>
                              <w:t xml:space="preserve"> </w:t>
                            </w:r>
                            <w:proofErr w:type="spellStart"/>
                            <w:r>
                              <w:t>oaspeților</w:t>
                            </w:r>
                            <w:proofErr w:type="spellEnd"/>
                            <w:r>
                              <w:t xml:space="preserve"> un </w:t>
                            </w:r>
                            <w:proofErr w:type="spellStart"/>
                            <w:r>
                              <w:t>sejur</w:t>
                            </w:r>
                            <w:proofErr w:type="spellEnd"/>
                            <w:r>
                              <w:t xml:space="preserve"> </w:t>
                            </w:r>
                            <w:proofErr w:type="spellStart"/>
                            <w:r>
                              <w:t>confortabil</w:t>
                            </w:r>
                            <w:proofErr w:type="spellEnd"/>
                            <w:r>
                              <w:t xml:space="preserve"> </w:t>
                            </w:r>
                            <w:proofErr w:type="spellStart"/>
                            <w:r>
                              <w:t>și</w:t>
                            </w:r>
                            <w:proofErr w:type="spellEnd"/>
                            <w:r>
                              <w:t xml:space="preserve"> relaxant. </w:t>
                            </w:r>
                            <w:proofErr w:type="spellStart"/>
                            <w:r>
                              <w:t>Camerele</w:t>
                            </w:r>
                            <w:proofErr w:type="spellEnd"/>
                            <w:r>
                              <w:t xml:space="preserve"> </w:t>
                            </w:r>
                            <w:proofErr w:type="spellStart"/>
                            <w:r>
                              <w:t>sunt</w:t>
                            </w:r>
                            <w:proofErr w:type="spellEnd"/>
                            <w:r>
                              <w:t xml:space="preserve"> </w:t>
                            </w:r>
                            <w:proofErr w:type="spellStart"/>
                            <w:r>
                              <w:t>dotate</w:t>
                            </w:r>
                            <w:proofErr w:type="spellEnd"/>
                            <w:r>
                              <w:t xml:space="preserve"> cu </w:t>
                            </w:r>
                            <w:proofErr w:type="spellStart"/>
                            <w:r>
                              <w:t>baie</w:t>
                            </w:r>
                            <w:proofErr w:type="spellEnd"/>
                            <w:r>
                              <w:t xml:space="preserve"> </w:t>
                            </w:r>
                            <w:proofErr w:type="spellStart"/>
                            <w:r>
                              <w:t>proprie</w:t>
                            </w:r>
                            <w:proofErr w:type="spellEnd"/>
                            <w:r>
                              <w:t xml:space="preserve">, </w:t>
                            </w:r>
                            <w:proofErr w:type="spellStart"/>
                            <w:r>
                              <w:t>cadă</w:t>
                            </w:r>
                            <w:proofErr w:type="spellEnd"/>
                            <w:r>
                              <w:t xml:space="preserve"> </w:t>
                            </w:r>
                            <w:proofErr w:type="spellStart"/>
                            <w:r>
                              <w:t>sau</w:t>
                            </w:r>
                            <w:proofErr w:type="spellEnd"/>
                            <w:r>
                              <w:t xml:space="preserve"> </w:t>
                            </w:r>
                            <w:proofErr w:type="spellStart"/>
                            <w:r>
                              <w:t>dus</w:t>
                            </w:r>
                            <w:proofErr w:type="spellEnd"/>
                            <w:r>
                              <w:t xml:space="preserve">, </w:t>
                            </w:r>
                            <w:proofErr w:type="spellStart"/>
                            <w:r>
                              <w:t>uscător</w:t>
                            </w:r>
                            <w:proofErr w:type="spellEnd"/>
                            <w:r>
                              <w:t xml:space="preserve"> de </w:t>
                            </w:r>
                            <w:proofErr w:type="spellStart"/>
                            <w:r>
                              <w:t>păr</w:t>
                            </w:r>
                            <w:proofErr w:type="spellEnd"/>
                            <w:r>
                              <w:t xml:space="preserve">, </w:t>
                            </w:r>
                            <w:proofErr w:type="spellStart"/>
                            <w:r>
                              <w:t>aer</w:t>
                            </w:r>
                            <w:proofErr w:type="spellEnd"/>
                            <w:r>
                              <w:t xml:space="preserve"> </w:t>
                            </w:r>
                            <w:proofErr w:type="spellStart"/>
                            <w:r>
                              <w:t>condiționat</w:t>
                            </w:r>
                            <w:proofErr w:type="spellEnd"/>
                            <w:r>
                              <w:t xml:space="preserve">, </w:t>
                            </w:r>
                            <w:proofErr w:type="spellStart"/>
                            <w:r>
                              <w:t>telefon</w:t>
                            </w:r>
                            <w:proofErr w:type="spellEnd"/>
                            <w:r>
                              <w:t xml:space="preserve"> direct, TV </w:t>
                            </w:r>
                            <w:proofErr w:type="spellStart"/>
                            <w:r>
                              <w:t>satelit</w:t>
                            </w:r>
                            <w:proofErr w:type="spellEnd"/>
                            <w:r>
                              <w:t xml:space="preserve">, minibar, </w:t>
                            </w:r>
                            <w:proofErr w:type="spellStart"/>
                            <w:r>
                              <w:t>seif</w:t>
                            </w:r>
                            <w:proofErr w:type="spellEnd"/>
                            <w:r>
                              <w:t xml:space="preserve"> (contra cost</w:t>
                            </w:r>
                            <w:proofErr w:type="gramStart"/>
                            <w:r>
                              <w:t xml:space="preserve">),  </w:t>
                            </w:r>
                            <w:proofErr w:type="spellStart"/>
                            <w:r>
                              <w:t>balcon</w:t>
                            </w:r>
                            <w:proofErr w:type="spellEnd"/>
                            <w:proofErr w:type="gramEnd"/>
                            <w:r>
                              <w:t xml:space="preserve"> </w:t>
                            </w:r>
                            <w:proofErr w:type="spellStart"/>
                            <w:r>
                              <w:t>sau</w:t>
                            </w:r>
                            <w:proofErr w:type="spellEnd"/>
                            <w:r>
                              <w:t xml:space="preserve"> </w:t>
                            </w:r>
                            <w:proofErr w:type="spellStart"/>
                            <w:r>
                              <w:t>terasă</w:t>
                            </w:r>
                            <w:proofErr w:type="spellEnd"/>
                            <w:r>
                              <w:t xml:space="preserve"> </w:t>
                            </w:r>
                            <w:proofErr w:type="spellStart"/>
                            <w:r>
                              <w:t>mobilată</w:t>
                            </w:r>
                            <w:proofErr w:type="spellEnd"/>
                            <w:r>
                              <w:t xml:space="preserve"> cu </w:t>
                            </w:r>
                            <w:proofErr w:type="spellStart"/>
                            <w:r>
                              <w:t>vedere</w:t>
                            </w:r>
                            <w:proofErr w:type="spellEnd"/>
                            <w:r>
                              <w:t xml:space="preserve"> la mare </w:t>
                            </w:r>
                            <w:proofErr w:type="spellStart"/>
                            <w:r>
                              <w:t>sau</w:t>
                            </w:r>
                            <w:proofErr w:type="spellEnd"/>
                            <w:r>
                              <w:t xml:space="preserve"> la </w:t>
                            </w:r>
                            <w:proofErr w:type="spellStart"/>
                            <w:r>
                              <w:t>zonă</w:t>
                            </w:r>
                            <w:proofErr w:type="spellEnd"/>
                            <w:r>
                              <w:t xml:space="preserve"> </w:t>
                            </w:r>
                            <w:proofErr w:type="spellStart"/>
                            <w:r>
                              <w:t>înconjurătoare</w:t>
                            </w:r>
                            <w:proofErr w:type="spellEnd"/>
                            <w:r>
                              <w:t xml:space="preserve">, </w:t>
                            </w:r>
                            <w:proofErr w:type="spellStart"/>
                            <w:r>
                              <w:t>acces</w:t>
                            </w:r>
                            <w:proofErr w:type="spellEnd"/>
                            <w:r>
                              <w:t xml:space="preserve"> </w:t>
                            </w:r>
                            <w:r w:rsidRPr="00127938">
                              <w:t>internet</w:t>
                            </w:r>
                            <w:r>
                              <w:t xml:space="preserve"> Wi-Fi (cost extra).</w:t>
                            </w:r>
                          </w:p>
                          <w:p w:rsidR="00227844" w:rsidRPr="00227844" w:rsidRDefault="00227844" w:rsidP="00227844">
                            <w:pPr>
                              <w:pStyle w:val="Textgeneral"/>
                              <w:spacing w:line="240" w:lineRule="auto"/>
                              <w:jc w:val="both"/>
                            </w:pPr>
                          </w:p>
                          <w:p w:rsidR="008C08CE" w:rsidRPr="00FE01BE" w:rsidRDefault="008C08CE" w:rsidP="00AB4434">
                            <w:pPr>
                              <w:pStyle w:val="Textgeneral"/>
                              <w:spacing w:line="240" w:lineRule="auto"/>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408B8" id="Text Box 34" o:spid="_x0000_s1032" type="#_x0000_t202" style="position:absolute;margin-left:204.75pt;margin-top:80.25pt;width:5in;height:36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" filled="f" stroked="f">
                <v:textbox inset=",7.2pt,,7.2pt">
                  <w:txbxContent>
                    <w:p w:rsidR="008C08CE" w:rsidRDefault="008C08CE" w:rsidP="000B11F6"/>
                    <w:p w:rsidR="008C08CE" w:rsidRDefault="008C08CE" w:rsidP="004A43CE">
                      <w:pPr>
                        <w:pStyle w:val="Intertitlutextlung"/>
                        <w:jc w:val="both"/>
                      </w:pPr>
                      <w:proofErr w:type="spellStart"/>
                      <w:r w:rsidRPr="00A36666">
                        <w:t>Localizare</w:t>
                      </w:r>
                      <w:proofErr w:type="spellEnd"/>
                    </w:p>
                    <w:p w:rsidR="008C08CE" w:rsidRDefault="00227844" w:rsidP="004A43CE">
                      <w:pPr>
                        <w:pStyle w:val="Intertitlutextlung"/>
                        <w:numPr>
                          <w:ilvl w:val="0"/>
                          <w:numId w:val="0"/>
                        </w:numPr>
                        <w:jc w:val="both"/>
                        <w:rPr>
                          <w:b w:val="0"/>
                          <w:color w:val="auto"/>
                        </w:rPr>
                      </w:pPr>
                      <w:proofErr w:type="spellStart"/>
                      <w:r w:rsidRPr="00227844">
                        <w:rPr>
                          <w:b w:val="0"/>
                          <w:color w:val="auto"/>
                        </w:rPr>
                        <w:t>Hotelul</w:t>
                      </w:r>
                      <w:proofErr w:type="spellEnd"/>
                      <w:r w:rsidRPr="00227844">
                        <w:rPr>
                          <w:b w:val="0"/>
                          <w:color w:val="auto"/>
                        </w:rPr>
                        <w:t xml:space="preserve"> Sunshine </w:t>
                      </w:r>
                      <w:proofErr w:type="spellStart"/>
                      <w:proofErr w:type="gramStart"/>
                      <w:r w:rsidRPr="00227844">
                        <w:rPr>
                          <w:b w:val="0"/>
                          <w:color w:val="auto"/>
                        </w:rPr>
                        <w:t>este</w:t>
                      </w:r>
                      <w:proofErr w:type="spellEnd"/>
                      <w:proofErr w:type="gramEnd"/>
                      <w:r w:rsidRPr="00227844">
                        <w:rPr>
                          <w:b w:val="0"/>
                          <w:color w:val="auto"/>
                        </w:rPr>
                        <w:t xml:space="preserve"> </w:t>
                      </w:r>
                      <w:proofErr w:type="spellStart"/>
                      <w:r w:rsidRPr="00227844">
                        <w:rPr>
                          <w:b w:val="0"/>
                          <w:color w:val="auto"/>
                        </w:rPr>
                        <w:t>localizat</w:t>
                      </w:r>
                      <w:proofErr w:type="spellEnd"/>
                      <w:r w:rsidRPr="00227844">
                        <w:rPr>
                          <w:b w:val="0"/>
                          <w:color w:val="auto"/>
                        </w:rPr>
                        <w:t xml:space="preserve"> </w:t>
                      </w:r>
                      <w:proofErr w:type="spellStart"/>
                      <w:r w:rsidRPr="00227844">
                        <w:rPr>
                          <w:b w:val="0"/>
                          <w:color w:val="auto"/>
                        </w:rPr>
                        <w:t>în</w:t>
                      </w:r>
                      <w:proofErr w:type="spellEnd"/>
                      <w:r w:rsidRPr="00227844">
                        <w:rPr>
                          <w:b w:val="0"/>
                          <w:color w:val="auto"/>
                        </w:rPr>
                        <w:t xml:space="preserve"> </w:t>
                      </w:r>
                      <w:proofErr w:type="spellStart"/>
                      <w:r w:rsidRPr="00227844">
                        <w:rPr>
                          <w:b w:val="0"/>
                          <w:color w:val="auto"/>
                        </w:rPr>
                        <w:t>stațiunea</w:t>
                      </w:r>
                      <w:proofErr w:type="spellEnd"/>
                      <w:r w:rsidRPr="00227844">
                        <w:rPr>
                          <w:b w:val="0"/>
                          <w:color w:val="auto"/>
                        </w:rPr>
                        <w:t xml:space="preserve"> </w:t>
                      </w:r>
                      <w:proofErr w:type="spellStart"/>
                      <w:r w:rsidRPr="00227844">
                        <w:rPr>
                          <w:b w:val="0"/>
                          <w:color w:val="auto"/>
                        </w:rPr>
                        <w:t>Ialyssos</w:t>
                      </w:r>
                      <w:proofErr w:type="spellEnd"/>
                      <w:r w:rsidRPr="00227844">
                        <w:rPr>
                          <w:b w:val="0"/>
                          <w:color w:val="auto"/>
                        </w:rPr>
                        <w:t xml:space="preserve">, la 7 km de capital </w:t>
                      </w:r>
                      <w:proofErr w:type="spellStart"/>
                      <w:r w:rsidRPr="00227844">
                        <w:rPr>
                          <w:b w:val="0"/>
                          <w:color w:val="auto"/>
                        </w:rPr>
                        <w:t>insulei</w:t>
                      </w:r>
                      <w:proofErr w:type="spellEnd"/>
                      <w:r w:rsidRPr="00227844">
                        <w:rPr>
                          <w:b w:val="0"/>
                          <w:color w:val="auto"/>
                        </w:rPr>
                        <w:t xml:space="preserve"> –Rodos Town </w:t>
                      </w:r>
                      <w:proofErr w:type="spellStart"/>
                      <w:r w:rsidRPr="00227844">
                        <w:rPr>
                          <w:b w:val="0"/>
                          <w:color w:val="auto"/>
                        </w:rPr>
                        <w:t>și</w:t>
                      </w:r>
                      <w:proofErr w:type="spellEnd"/>
                      <w:r w:rsidRPr="00227844">
                        <w:rPr>
                          <w:b w:val="0"/>
                          <w:color w:val="auto"/>
                        </w:rPr>
                        <w:t xml:space="preserve"> 8 km de </w:t>
                      </w:r>
                      <w:proofErr w:type="spellStart"/>
                      <w:r w:rsidRPr="00227844">
                        <w:rPr>
                          <w:b w:val="0"/>
                          <w:color w:val="auto"/>
                        </w:rPr>
                        <w:t>aeroportul</w:t>
                      </w:r>
                      <w:proofErr w:type="spellEnd"/>
                      <w:r w:rsidRPr="00227844">
                        <w:rPr>
                          <w:b w:val="0"/>
                          <w:color w:val="auto"/>
                        </w:rPr>
                        <w:t xml:space="preserve"> </w:t>
                      </w:r>
                      <w:proofErr w:type="spellStart"/>
                      <w:r w:rsidRPr="00227844">
                        <w:rPr>
                          <w:b w:val="0"/>
                          <w:color w:val="auto"/>
                        </w:rPr>
                        <w:t>Diagoras</w:t>
                      </w:r>
                      <w:proofErr w:type="spellEnd"/>
                      <w:r w:rsidRPr="00227844">
                        <w:rPr>
                          <w:b w:val="0"/>
                          <w:color w:val="auto"/>
                        </w:rPr>
                        <w:t xml:space="preserve">. </w:t>
                      </w:r>
                      <w:proofErr w:type="spellStart"/>
                      <w:r w:rsidRPr="00227844">
                        <w:rPr>
                          <w:b w:val="0"/>
                          <w:color w:val="auto"/>
                        </w:rPr>
                        <w:t>Hotelul</w:t>
                      </w:r>
                      <w:proofErr w:type="spellEnd"/>
                      <w:r w:rsidRPr="00227844">
                        <w:rPr>
                          <w:b w:val="0"/>
                          <w:color w:val="auto"/>
                        </w:rPr>
                        <w:t xml:space="preserve"> Sunshine Vacation Clubs </w:t>
                      </w:r>
                      <w:proofErr w:type="spellStart"/>
                      <w:proofErr w:type="gramStart"/>
                      <w:r w:rsidRPr="00227844">
                        <w:rPr>
                          <w:b w:val="0"/>
                          <w:color w:val="auto"/>
                        </w:rPr>
                        <w:t>este</w:t>
                      </w:r>
                      <w:proofErr w:type="spellEnd"/>
                      <w:proofErr w:type="gramEnd"/>
                      <w:r w:rsidRPr="00227844">
                        <w:rPr>
                          <w:b w:val="0"/>
                          <w:color w:val="auto"/>
                        </w:rPr>
                        <w:t xml:space="preserve"> </w:t>
                      </w:r>
                      <w:proofErr w:type="spellStart"/>
                      <w:r w:rsidRPr="00227844">
                        <w:rPr>
                          <w:b w:val="0"/>
                          <w:color w:val="auto"/>
                        </w:rPr>
                        <w:t>poziționat</w:t>
                      </w:r>
                      <w:proofErr w:type="spellEnd"/>
                      <w:r w:rsidRPr="00227844">
                        <w:rPr>
                          <w:b w:val="0"/>
                          <w:color w:val="auto"/>
                        </w:rPr>
                        <w:t xml:space="preserve"> </w:t>
                      </w:r>
                      <w:proofErr w:type="spellStart"/>
                      <w:r w:rsidRPr="00227844">
                        <w:rPr>
                          <w:b w:val="0"/>
                          <w:color w:val="auto"/>
                        </w:rPr>
                        <w:t>chiar</w:t>
                      </w:r>
                      <w:proofErr w:type="spellEnd"/>
                      <w:r w:rsidRPr="00227844">
                        <w:rPr>
                          <w:b w:val="0"/>
                          <w:color w:val="auto"/>
                        </w:rPr>
                        <w:t xml:space="preserve"> </w:t>
                      </w:r>
                      <w:proofErr w:type="spellStart"/>
                      <w:r w:rsidRPr="00227844">
                        <w:rPr>
                          <w:b w:val="0"/>
                          <w:color w:val="auto"/>
                        </w:rPr>
                        <w:t>pe</w:t>
                      </w:r>
                      <w:proofErr w:type="spellEnd"/>
                      <w:r w:rsidRPr="00227844">
                        <w:rPr>
                          <w:b w:val="0"/>
                          <w:color w:val="auto"/>
                        </w:rPr>
                        <w:t xml:space="preserve"> </w:t>
                      </w:r>
                      <w:proofErr w:type="spellStart"/>
                      <w:r w:rsidRPr="00227844">
                        <w:rPr>
                          <w:b w:val="0"/>
                          <w:color w:val="auto"/>
                        </w:rPr>
                        <w:t>plajă</w:t>
                      </w:r>
                      <w:proofErr w:type="spellEnd"/>
                      <w:r w:rsidRPr="00227844">
                        <w:rPr>
                          <w:b w:val="0"/>
                          <w:color w:val="auto"/>
                        </w:rPr>
                        <w:t xml:space="preserve"> cu </w:t>
                      </w:r>
                      <w:proofErr w:type="spellStart"/>
                      <w:r w:rsidRPr="00227844">
                        <w:rPr>
                          <w:b w:val="0"/>
                          <w:color w:val="auto"/>
                        </w:rPr>
                        <w:t>nisip</w:t>
                      </w:r>
                      <w:proofErr w:type="spellEnd"/>
                      <w:r w:rsidRPr="00227844">
                        <w:rPr>
                          <w:b w:val="0"/>
                          <w:color w:val="auto"/>
                        </w:rPr>
                        <w:t xml:space="preserve"> </w:t>
                      </w:r>
                      <w:proofErr w:type="spellStart"/>
                      <w:r w:rsidRPr="00227844">
                        <w:rPr>
                          <w:b w:val="0"/>
                          <w:color w:val="auto"/>
                        </w:rPr>
                        <w:t>și</w:t>
                      </w:r>
                      <w:proofErr w:type="spellEnd"/>
                      <w:r w:rsidRPr="00227844">
                        <w:rPr>
                          <w:b w:val="0"/>
                          <w:color w:val="auto"/>
                        </w:rPr>
                        <w:t xml:space="preserve"> </w:t>
                      </w:r>
                      <w:proofErr w:type="spellStart"/>
                      <w:r w:rsidRPr="00227844">
                        <w:rPr>
                          <w:b w:val="0"/>
                          <w:color w:val="auto"/>
                        </w:rPr>
                        <w:t>pietricele</w:t>
                      </w:r>
                      <w:proofErr w:type="spellEnd"/>
                      <w:r w:rsidRPr="00227844">
                        <w:rPr>
                          <w:b w:val="0"/>
                          <w:color w:val="auto"/>
                        </w:rPr>
                        <w:t xml:space="preserve">. </w:t>
                      </w:r>
                      <w:proofErr w:type="spellStart"/>
                      <w:r w:rsidRPr="00227844">
                        <w:rPr>
                          <w:b w:val="0"/>
                          <w:color w:val="auto"/>
                        </w:rPr>
                        <w:t>Centru</w:t>
                      </w:r>
                      <w:proofErr w:type="spellEnd"/>
                      <w:r w:rsidRPr="00227844">
                        <w:rPr>
                          <w:b w:val="0"/>
                          <w:color w:val="auto"/>
                        </w:rPr>
                        <w:t xml:space="preserve"> </w:t>
                      </w:r>
                      <w:proofErr w:type="spellStart"/>
                      <w:r w:rsidRPr="00227844">
                        <w:rPr>
                          <w:b w:val="0"/>
                          <w:color w:val="auto"/>
                        </w:rPr>
                        <w:t>stațiunii</w:t>
                      </w:r>
                      <w:proofErr w:type="spellEnd"/>
                      <w:r w:rsidRPr="00227844">
                        <w:rPr>
                          <w:b w:val="0"/>
                          <w:color w:val="auto"/>
                        </w:rPr>
                        <w:t xml:space="preserve"> </w:t>
                      </w:r>
                      <w:proofErr w:type="spellStart"/>
                      <w:r w:rsidRPr="00227844">
                        <w:rPr>
                          <w:b w:val="0"/>
                          <w:color w:val="auto"/>
                        </w:rPr>
                        <w:t>Ialyssos</w:t>
                      </w:r>
                      <w:proofErr w:type="spellEnd"/>
                      <w:r w:rsidRPr="00227844">
                        <w:rPr>
                          <w:b w:val="0"/>
                          <w:color w:val="auto"/>
                        </w:rPr>
                        <w:t xml:space="preserve"> </w:t>
                      </w:r>
                      <w:proofErr w:type="spellStart"/>
                      <w:r w:rsidRPr="00227844">
                        <w:rPr>
                          <w:b w:val="0"/>
                          <w:color w:val="auto"/>
                        </w:rPr>
                        <w:t>și</w:t>
                      </w:r>
                      <w:proofErr w:type="spellEnd"/>
                      <w:r w:rsidRPr="00227844">
                        <w:rPr>
                          <w:b w:val="0"/>
                          <w:color w:val="auto"/>
                        </w:rPr>
                        <w:t xml:space="preserve"> </w:t>
                      </w:r>
                      <w:proofErr w:type="spellStart"/>
                      <w:r w:rsidRPr="00227844">
                        <w:rPr>
                          <w:b w:val="0"/>
                          <w:color w:val="auto"/>
                        </w:rPr>
                        <w:t>orașul</w:t>
                      </w:r>
                      <w:proofErr w:type="spellEnd"/>
                      <w:r w:rsidRPr="00227844">
                        <w:rPr>
                          <w:b w:val="0"/>
                          <w:color w:val="auto"/>
                        </w:rPr>
                        <w:t xml:space="preserve"> </w:t>
                      </w:r>
                      <w:proofErr w:type="spellStart"/>
                      <w:r w:rsidRPr="00227844">
                        <w:rPr>
                          <w:b w:val="0"/>
                          <w:color w:val="auto"/>
                        </w:rPr>
                        <w:t>vechi</w:t>
                      </w:r>
                      <w:proofErr w:type="spellEnd"/>
                      <w:r w:rsidRPr="00227844">
                        <w:rPr>
                          <w:b w:val="0"/>
                          <w:color w:val="auto"/>
                        </w:rPr>
                        <w:t xml:space="preserve"> </w:t>
                      </w:r>
                      <w:proofErr w:type="spellStart"/>
                      <w:r w:rsidRPr="00227844">
                        <w:rPr>
                          <w:b w:val="0"/>
                          <w:color w:val="auto"/>
                        </w:rPr>
                        <w:t>sunt</w:t>
                      </w:r>
                      <w:proofErr w:type="spellEnd"/>
                      <w:r w:rsidRPr="00227844">
                        <w:rPr>
                          <w:b w:val="0"/>
                          <w:color w:val="auto"/>
                        </w:rPr>
                        <w:t xml:space="preserve"> la </w:t>
                      </w:r>
                      <w:proofErr w:type="spellStart"/>
                      <w:r w:rsidRPr="00227844">
                        <w:rPr>
                          <w:b w:val="0"/>
                          <w:color w:val="auto"/>
                        </w:rPr>
                        <w:t>aproximativ</w:t>
                      </w:r>
                      <w:proofErr w:type="spellEnd"/>
                      <w:r w:rsidRPr="00227844">
                        <w:rPr>
                          <w:b w:val="0"/>
                          <w:color w:val="auto"/>
                        </w:rPr>
                        <w:t xml:space="preserve"> 800 m </w:t>
                      </w:r>
                      <w:proofErr w:type="spellStart"/>
                      <w:r w:rsidRPr="00227844">
                        <w:rPr>
                          <w:b w:val="0"/>
                          <w:color w:val="auto"/>
                        </w:rPr>
                        <w:t>distanță</w:t>
                      </w:r>
                      <w:proofErr w:type="spellEnd"/>
                      <w:r w:rsidRPr="00227844">
                        <w:rPr>
                          <w:b w:val="0"/>
                          <w:color w:val="auto"/>
                        </w:rPr>
                        <w:t xml:space="preserve"> </w:t>
                      </w:r>
                      <w:proofErr w:type="spellStart"/>
                      <w:r w:rsidRPr="00227844">
                        <w:rPr>
                          <w:b w:val="0"/>
                          <w:color w:val="auto"/>
                        </w:rPr>
                        <w:t>față</w:t>
                      </w:r>
                      <w:proofErr w:type="spellEnd"/>
                      <w:r w:rsidRPr="00227844">
                        <w:rPr>
                          <w:b w:val="0"/>
                          <w:color w:val="auto"/>
                        </w:rPr>
                        <w:t xml:space="preserve"> de hotel.</w:t>
                      </w:r>
                    </w:p>
                    <w:p w:rsidR="00227844" w:rsidRPr="00227844" w:rsidRDefault="00227844" w:rsidP="004A43CE">
                      <w:pPr>
                        <w:pStyle w:val="Intertitlutextlung"/>
                        <w:numPr>
                          <w:ilvl w:val="0"/>
                          <w:numId w:val="0"/>
                        </w:numPr>
                        <w:jc w:val="both"/>
                        <w:rPr>
                          <w:b w:val="0"/>
                          <w:color w:val="auto"/>
                        </w:rPr>
                      </w:pPr>
                    </w:p>
                    <w:p w:rsidR="008C08CE" w:rsidRPr="00227844" w:rsidRDefault="008C08CE" w:rsidP="004A43CE">
                      <w:pPr>
                        <w:pStyle w:val="Intertitlutextlung"/>
                        <w:jc w:val="both"/>
                      </w:pPr>
                      <w:proofErr w:type="spellStart"/>
                      <w:r w:rsidRPr="00227844">
                        <w:t>Facilitățile</w:t>
                      </w:r>
                      <w:proofErr w:type="spellEnd"/>
                      <w:r w:rsidRPr="00227844">
                        <w:t xml:space="preserve"> </w:t>
                      </w:r>
                      <w:proofErr w:type="spellStart"/>
                      <w:r w:rsidRPr="00227844">
                        <w:t>hotelului</w:t>
                      </w:r>
                      <w:proofErr w:type="spellEnd"/>
                    </w:p>
                    <w:p w:rsidR="008C08CE" w:rsidRDefault="00227844" w:rsidP="004A43CE">
                      <w:pPr>
                        <w:pStyle w:val="Textgeneral"/>
                        <w:jc w:val="both"/>
                      </w:pPr>
                      <w:proofErr w:type="spellStart"/>
                      <w:r>
                        <w:t>Hotelul</w:t>
                      </w:r>
                      <w:proofErr w:type="spellEnd"/>
                      <w:r>
                        <w:t xml:space="preserve"> </w:t>
                      </w:r>
                      <w:proofErr w:type="spellStart"/>
                      <w:r>
                        <w:t>pune</w:t>
                      </w:r>
                      <w:proofErr w:type="spellEnd"/>
                      <w:r>
                        <w:t xml:space="preserve"> la </w:t>
                      </w:r>
                      <w:proofErr w:type="spellStart"/>
                      <w:r>
                        <w:t>dispoziția</w:t>
                      </w:r>
                      <w:proofErr w:type="spellEnd"/>
                      <w:r>
                        <w:t xml:space="preserve"> </w:t>
                      </w:r>
                      <w:proofErr w:type="spellStart"/>
                      <w:r>
                        <w:t>oaspeților</w:t>
                      </w:r>
                      <w:proofErr w:type="spellEnd"/>
                      <w:r>
                        <w:t xml:space="preserve"> </w:t>
                      </w:r>
                      <w:proofErr w:type="spellStart"/>
                      <w:r>
                        <w:t>recepție</w:t>
                      </w:r>
                      <w:proofErr w:type="spellEnd"/>
                      <w:r>
                        <w:t xml:space="preserve"> non-stop, restaurant principal, un restaurant a la carte Italian, bar la </w:t>
                      </w:r>
                      <w:proofErr w:type="spellStart"/>
                      <w:r>
                        <w:t>piscină</w:t>
                      </w:r>
                      <w:proofErr w:type="spellEnd"/>
                      <w:r>
                        <w:t xml:space="preserve">, snack bar, </w:t>
                      </w:r>
                      <w:proofErr w:type="spellStart"/>
                      <w:r>
                        <w:t>meniuri</w:t>
                      </w:r>
                      <w:proofErr w:type="spellEnd"/>
                      <w:r>
                        <w:t xml:space="preserve"> cu </w:t>
                      </w:r>
                      <w:proofErr w:type="spellStart"/>
                      <w:r>
                        <w:t>diete</w:t>
                      </w:r>
                      <w:proofErr w:type="spellEnd"/>
                      <w:r>
                        <w:t xml:space="preserve"> </w:t>
                      </w:r>
                      <w:proofErr w:type="spellStart"/>
                      <w:r>
                        <w:t>speciale</w:t>
                      </w:r>
                      <w:proofErr w:type="spellEnd"/>
                      <w:r>
                        <w:t xml:space="preserve"> (la </w:t>
                      </w:r>
                      <w:proofErr w:type="spellStart"/>
                      <w:r>
                        <w:t>cerere</w:t>
                      </w:r>
                      <w:proofErr w:type="spellEnd"/>
                      <w:r>
                        <w:t xml:space="preserve">), </w:t>
                      </w:r>
                      <w:proofErr w:type="spellStart"/>
                      <w:r>
                        <w:t>grădină</w:t>
                      </w:r>
                      <w:proofErr w:type="spellEnd"/>
                      <w:r>
                        <w:t xml:space="preserve">, </w:t>
                      </w:r>
                      <w:proofErr w:type="spellStart"/>
                      <w:r>
                        <w:t>terasă</w:t>
                      </w:r>
                      <w:proofErr w:type="spellEnd"/>
                      <w:r>
                        <w:t xml:space="preserve"> la </w:t>
                      </w:r>
                      <w:proofErr w:type="spellStart"/>
                      <w:r>
                        <w:t>soare</w:t>
                      </w:r>
                      <w:proofErr w:type="spellEnd"/>
                      <w:r>
                        <w:t xml:space="preserve">, internet </w:t>
                      </w:r>
                      <w:proofErr w:type="spellStart"/>
                      <w:r>
                        <w:t>caffe</w:t>
                      </w:r>
                      <w:proofErr w:type="spellEnd"/>
                      <w:r>
                        <w:t xml:space="preserve">, </w:t>
                      </w:r>
                      <w:proofErr w:type="spellStart"/>
                      <w:r>
                        <w:t>acces</w:t>
                      </w:r>
                      <w:proofErr w:type="spellEnd"/>
                      <w:r>
                        <w:t xml:space="preserve"> internet wireless </w:t>
                      </w:r>
                      <w:proofErr w:type="spellStart"/>
                      <w:r>
                        <w:t>gratuit</w:t>
                      </w:r>
                      <w:proofErr w:type="spellEnd"/>
                      <w:r>
                        <w:t xml:space="preserve"> </w:t>
                      </w:r>
                      <w:proofErr w:type="spellStart"/>
                      <w:r>
                        <w:t>în</w:t>
                      </w:r>
                      <w:proofErr w:type="spellEnd"/>
                      <w:r>
                        <w:t xml:space="preserve"> </w:t>
                      </w:r>
                      <w:proofErr w:type="spellStart"/>
                      <w:r>
                        <w:t>zonele</w:t>
                      </w:r>
                      <w:proofErr w:type="spellEnd"/>
                      <w:r>
                        <w:t xml:space="preserve"> </w:t>
                      </w:r>
                      <w:proofErr w:type="spellStart"/>
                      <w:r>
                        <w:t>publice</w:t>
                      </w:r>
                      <w:proofErr w:type="spellEnd"/>
                      <w:r>
                        <w:t xml:space="preserve">, </w:t>
                      </w:r>
                      <w:proofErr w:type="spellStart"/>
                      <w:r>
                        <w:t>parcare</w:t>
                      </w:r>
                      <w:proofErr w:type="spellEnd"/>
                      <w:proofErr w:type="gramStart"/>
                      <w:r>
                        <w:t xml:space="preserve">,  </w:t>
                      </w:r>
                      <w:proofErr w:type="spellStart"/>
                      <w:r>
                        <w:t>Hotelul</w:t>
                      </w:r>
                      <w:proofErr w:type="spellEnd"/>
                      <w:proofErr w:type="gramEnd"/>
                      <w:r>
                        <w:t xml:space="preserve"> </w:t>
                      </w:r>
                      <w:proofErr w:type="spellStart"/>
                      <w:r>
                        <w:t>oferă</w:t>
                      </w:r>
                      <w:proofErr w:type="spellEnd"/>
                      <w:r>
                        <w:t xml:space="preserve"> facilitate </w:t>
                      </w:r>
                      <w:proofErr w:type="spellStart"/>
                      <w:r>
                        <w:t>pentru</w:t>
                      </w:r>
                      <w:proofErr w:type="spellEnd"/>
                      <w:r>
                        <w:t xml:space="preserve"> </w:t>
                      </w:r>
                      <w:proofErr w:type="spellStart"/>
                      <w:r>
                        <w:t>divertisment</w:t>
                      </w:r>
                      <w:proofErr w:type="spellEnd"/>
                      <w:r>
                        <w:t xml:space="preserve">, </w:t>
                      </w:r>
                      <w:proofErr w:type="spellStart"/>
                      <w:r>
                        <w:t>și</w:t>
                      </w:r>
                      <w:proofErr w:type="spellEnd"/>
                      <w:r>
                        <w:t xml:space="preserve"> </w:t>
                      </w:r>
                      <w:proofErr w:type="spellStart"/>
                      <w:r>
                        <w:t>anume</w:t>
                      </w:r>
                      <w:proofErr w:type="spellEnd"/>
                      <w:r>
                        <w:t xml:space="preserve"> : 3 piscine </w:t>
                      </w:r>
                      <w:proofErr w:type="spellStart"/>
                      <w:r>
                        <w:t>exterioare</w:t>
                      </w:r>
                      <w:proofErr w:type="spellEnd"/>
                      <w:r>
                        <w:t xml:space="preserve">, </w:t>
                      </w:r>
                      <w:proofErr w:type="spellStart"/>
                      <w:r>
                        <w:t>animație</w:t>
                      </w:r>
                      <w:proofErr w:type="spellEnd"/>
                      <w:r>
                        <w:t xml:space="preserve"> la </w:t>
                      </w:r>
                      <w:proofErr w:type="spellStart"/>
                      <w:r>
                        <w:t>piscină</w:t>
                      </w:r>
                      <w:proofErr w:type="spellEnd"/>
                      <w:r>
                        <w:t xml:space="preserve">, </w:t>
                      </w:r>
                      <w:proofErr w:type="spellStart"/>
                      <w:r>
                        <w:t>sală</w:t>
                      </w:r>
                      <w:proofErr w:type="spellEnd"/>
                      <w:r>
                        <w:t xml:space="preserve"> de fitness, </w:t>
                      </w:r>
                      <w:proofErr w:type="spellStart"/>
                      <w:r>
                        <w:t>sală</w:t>
                      </w:r>
                      <w:proofErr w:type="spellEnd"/>
                      <w:r>
                        <w:t xml:space="preserve"> de </w:t>
                      </w:r>
                      <w:proofErr w:type="spellStart"/>
                      <w:r>
                        <w:t>jocuri</w:t>
                      </w:r>
                      <w:proofErr w:type="spellEnd"/>
                      <w:r>
                        <w:t xml:space="preserve">, mini-golf, </w:t>
                      </w:r>
                      <w:proofErr w:type="spellStart"/>
                      <w:r>
                        <w:t>teren</w:t>
                      </w:r>
                      <w:proofErr w:type="spellEnd"/>
                      <w:r>
                        <w:t xml:space="preserve"> de </w:t>
                      </w:r>
                      <w:proofErr w:type="spellStart"/>
                      <w:r>
                        <w:t>fotbal</w:t>
                      </w:r>
                      <w:proofErr w:type="spellEnd"/>
                      <w:r>
                        <w:t xml:space="preserve"> </w:t>
                      </w:r>
                      <w:proofErr w:type="spellStart"/>
                      <w:r>
                        <w:t>și</w:t>
                      </w:r>
                      <w:proofErr w:type="spellEnd"/>
                      <w:r>
                        <w:t xml:space="preserve"> de </w:t>
                      </w:r>
                      <w:proofErr w:type="spellStart"/>
                      <w:r>
                        <w:t>tenis</w:t>
                      </w:r>
                      <w:proofErr w:type="spellEnd"/>
                      <w:r>
                        <w:t xml:space="preserve">, </w:t>
                      </w:r>
                      <w:proofErr w:type="spellStart"/>
                      <w:r>
                        <w:t>sporturi</w:t>
                      </w:r>
                      <w:proofErr w:type="spellEnd"/>
                      <w:r>
                        <w:t xml:space="preserve"> </w:t>
                      </w:r>
                      <w:proofErr w:type="spellStart"/>
                      <w:r>
                        <w:t>pe</w:t>
                      </w:r>
                      <w:proofErr w:type="spellEnd"/>
                      <w:r>
                        <w:t xml:space="preserve"> </w:t>
                      </w:r>
                      <w:proofErr w:type="spellStart"/>
                      <w:r>
                        <w:t>plajă</w:t>
                      </w:r>
                      <w:proofErr w:type="spellEnd"/>
                      <w:r>
                        <w:t xml:space="preserve">. </w:t>
                      </w:r>
                      <w:proofErr w:type="spellStart"/>
                      <w:r>
                        <w:t>Copiii</w:t>
                      </w:r>
                      <w:proofErr w:type="spellEnd"/>
                      <w:r>
                        <w:t xml:space="preserve"> </w:t>
                      </w:r>
                      <w:proofErr w:type="spellStart"/>
                      <w:r>
                        <w:t>vor</w:t>
                      </w:r>
                      <w:proofErr w:type="spellEnd"/>
                      <w:r>
                        <w:t xml:space="preserve"> fi </w:t>
                      </w:r>
                      <w:proofErr w:type="spellStart"/>
                      <w:r>
                        <w:t>încântați</w:t>
                      </w:r>
                      <w:proofErr w:type="spellEnd"/>
                      <w:r>
                        <w:t xml:space="preserve"> de </w:t>
                      </w:r>
                      <w:proofErr w:type="spellStart"/>
                      <w:r>
                        <w:t>miniclubul</w:t>
                      </w:r>
                      <w:proofErr w:type="spellEnd"/>
                      <w:r>
                        <w:t xml:space="preserve"> </w:t>
                      </w:r>
                      <w:proofErr w:type="spellStart"/>
                      <w:r>
                        <w:t>plin</w:t>
                      </w:r>
                      <w:proofErr w:type="spellEnd"/>
                      <w:r>
                        <w:t xml:space="preserve"> de </w:t>
                      </w:r>
                      <w:proofErr w:type="spellStart"/>
                      <w:r>
                        <w:t>activități</w:t>
                      </w:r>
                      <w:proofErr w:type="spellEnd"/>
                      <w:r>
                        <w:t xml:space="preserve">, piscine </w:t>
                      </w:r>
                      <w:proofErr w:type="spellStart"/>
                      <w:r>
                        <w:t>exterioară</w:t>
                      </w:r>
                      <w:proofErr w:type="spellEnd"/>
                      <w:r>
                        <w:t xml:space="preserve"> cu </w:t>
                      </w:r>
                      <w:proofErr w:type="spellStart"/>
                      <w:r>
                        <w:t>tobogan</w:t>
                      </w:r>
                      <w:proofErr w:type="spellEnd"/>
                      <w:r>
                        <w:t xml:space="preserve">, </w:t>
                      </w:r>
                      <w:proofErr w:type="spellStart"/>
                      <w:r>
                        <w:t>locul</w:t>
                      </w:r>
                      <w:proofErr w:type="spellEnd"/>
                      <w:r>
                        <w:t xml:space="preserve"> de </w:t>
                      </w:r>
                      <w:proofErr w:type="spellStart"/>
                      <w:r>
                        <w:t>joacă</w:t>
                      </w:r>
                      <w:proofErr w:type="spellEnd"/>
                      <w:r>
                        <w:t xml:space="preserve"> </w:t>
                      </w:r>
                      <w:proofErr w:type="spellStart"/>
                      <w:r>
                        <w:t>creat</w:t>
                      </w:r>
                      <w:proofErr w:type="spellEnd"/>
                      <w:r>
                        <w:t xml:space="preserve"> special </w:t>
                      </w:r>
                      <w:proofErr w:type="spellStart"/>
                      <w:r>
                        <w:t>pentru</w:t>
                      </w:r>
                      <w:proofErr w:type="spellEnd"/>
                      <w:r>
                        <w:t xml:space="preserve"> </w:t>
                      </w:r>
                      <w:proofErr w:type="spellStart"/>
                      <w:r>
                        <w:t>ei</w:t>
                      </w:r>
                      <w:proofErr w:type="spellEnd"/>
                      <w:r>
                        <w:t xml:space="preserve">. La </w:t>
                      </w:r>
                      <w:proofErr w:type="spellStart"/>
                      <w:r>
                        <w:t>plajă</w:t>
                      </w:r>
                      <w:proofErr w:type="spellEnd"/>
                      <w:proofErr w:type="gramStart"/>
                      <w:r>
                        <w:t xml:space="preserve">,  </w:t>
                      </w:r>
                      <w:proofErr w:type="spellStart"/>
                      <w:r>
                        <w:t>ș</w:t>
                      </w:r>
                      <w:proofErr w:type="gramEnd"/>
                      <w:r>
                        <w:t>ezlongurile</w:t>
                      </w:r>
                      <w:proofErr w:type="spellEnd"/>
                      <w:r>
                        <w:t xml:space="preserve"> </w:t>
                      </w:r>
                      <w:proofErr w:type="spellStart"/>
                      <w:r>
                        <w:t>și</w:t>
                      </w:r>
                      <w:proofErr w:type="spellEnd"/>
                      <w:r>
                        <w:t xml:space="preserve"> </w:t>
                      </w:r>
                      <w:proofErr w:type="spellStart"/>
                      <w:r>
                        <w:t>umbrelele</w:t>
                      </w:r>
                      <w:proofErr w:type="spellEnd"/>
                      <w:r>
                        <w:t xml:space="preserve"> </w:t>
                      </w:r>
                      <w:proofErr w:type="spellStart"/>
                      <w:r>
                        <w:t>sunt</w:t>
                      </w:r>
                      <w:proofErr w:type="spellEnd"/>
                      <w:r>
                        <w:t xml:space="preserve"> contra cost.</w:t>
                      </w:r>
                    </w:p>
                    <w:p w:rsidR="00227844" w:rsidRPr="00227844" w:rsidRDefault="00227844" w:rsidP="004A43CE">
                      <w:pPr>
                        <w:pStyle w:val="Textgeneral"/>
                        <w:jc w:val="both"/>
                      </w:pPr>
                    </w:p>
                    <w:p w:rsidR="008C08CE" w:rsidRPr="00227844" w:rsidRDefault="008C08CE" w:rsidP="004A43CE">
                      <w:pPr>
                        <w:pStyle w:val="Intertitlutextlung"/>
                        <w:jc w:val="both"/>
                      </w:pPr>
                      <w:proofErr w:type="spellStart"/>
                      <w:r w:rsidRPr="00227844">
                        <w:t>Facilitățile</w:t>
                      </w:r>
                      <w:proofErr w:type="spellEnd"/>
                      <w:r w:rsidRPr="00227844">
                        <w:t xml:space="preserve"> </w:t>
                      </w:r>
                      <w:proofErr w:type="spellStart"/>
                      <w:r w:rsidRPr="00227844">
                        <w:t>camerelor</w:t>
                      </w:r>
                      <w:proofErr w:type="spellEnd"/>
                    </w:p>
                    <w:p w:rsidR="008C08CE" w:rsidRDefault="00227844" w:rsidP="00227844">
                      <w:pPr>
                        <w:pStyle w:val="Textgeneral"/>
                        <w:spacing w:line="240" w:lineRule="auto"/>
                        <w:jc w:val="both"/>
                      </w:pPr>
                      <w:proofErr w:type="spellStart"/>
                      <w:r>
                        <w:t>Hotelul</w:t>
                      </w:r>
                      <w:proofErr w:type="spellEnd"/>
                      <w:r>
                        <w:t xml:space="preserve"> </w:t>
                      </w:r>
                      <w:proofErr w:type="spellStart"/>
                      <w:r>
                        <w:t>dispune</w:t>
                      </w:r>
                      <w:proofErr w:type="spellEnd"/>
                      <w:r>
                        <w:t xml:space="preserve"> de 405 </w:t>
                      </w:r>
                      <w:proofErr w:type="spellStart"/>
                      <w:r>
                        <w:t>camere</w:t>
                      </w:r>
                      <w:proofErr w:type="spellEnd"/>
                      <w:r>
                        <w:t xml:space="preserve"> </w:t>
                      </w:r>
                      <w:proofErr w:type="spellStart"/>
                      <w:r>
                        <w:t>dispuse</w:t>
                      </w:r>
                      <w:proofErr w:type="spellEnd"/>
                      <w:r>
                        <w:t xml:space="preserve"> in 8 </w:t>
                      </w:r>
                      <w:proofErr w:type="spellStart"/>
                      <w:r>
                        <w:t>clădiri</w:t>
                      </w:r>
                      <w:proofErr w:type="spellEnd"/>
                      <w:r>
                        <w:t xml:space="preserve">. </w:t>
                      </w:r>
                      <w:proofErr w:type="spellStart"/>
                      <w:r>
                        <w:t>Camerele</w:t>
                      </w:r>
                      <w:proofErr w:type="spellEnd"/>
                      <w:r>
                        <w:t xml:space="preserve"> </w:t>
                      </w:r>
                      <w:proofErr w:type="spellStart"/>
                      <w:r>
                        <w:t>sunt</w:t>
                      </w:r>
                      <w:proofErr w:type="spellEnd"/>
                      <w:r>
                        <w:t xml:space="preserve"> </w:t>
                      </w:r>
                      <w:proofErr w:type="spellStart"/>
                      <w:r>
                        <w:t>spațioase</w:t>
                      </w:r>
                      <w:proofErr w:type="spellEnd"/>
                      <w:r>
                        <w:t xml:space="preserve"> </w:t>
                      </w:r>
                      <w:proofErr w:type="spellStart"/>
                      <w:r>
                        <w:t>și</w:t>
                      </w:r>
                      <w:proofErr w:type="spellEnd"/>
                      <w:r>
                        <w:t xml:space="preserve"> </w:t>
                      </w:r>
                      <w:proofErr w:type="spellStart"/>
                      <w:r>
                        <w:t>confortabile</w:t>
                      </w:r>
                      <w:proofErr w:type="spellEnd"/>
                      <w:r>
                        <w:t xml:space="preserve">, </w:t>
                      </w:r>
                      <w:proofErr w:type="spellStart"/>
                      <w:r>
                        <w:t>dotate</w:t>
                      </w:r>
                      <w:proofErr w:type="spellEnd"/>
                      <w:r>
                        <w:t xml:space="preserve"> cu </w:t>
                      </w:r>
                      <w:proofErr w:type="spellStart"/>
                      <w:r>
                        <w:t>toate</w:t>
                      </w:r>
                      <w:proofErr w:type="spellEnd"/>
                      <w:r>
                        <w:t xml:space="preserve"> </w:t>
                      </w:r>
                      <w:proofErr w:type="spellStart"/>
                      <w:r>
                        <w:t>facilitățile</w:t>
                      </w:r>
                      <w:proofErr w:type="spellEnd"/>
                      <w:r>
                        <w:t xml:space="preserve"> </w:t>
                      </w:r>
                      <w:proofErr w:type="spellStart"/>
                      <w:r>
                        <w:t>necesare</w:t>
                      </w:r>
                      <w:proofErr w:type="spellEnd"/>
                      <w:r>
                        <w:t xml:space="preserve"> care </w:t>
                      </w:r>
                      <w:proofErr w:type="spellStart"/>
                      <w:r>
                        <w:t>garantează</w:t>
                      </w:r>
                      <w:proofErr w:type="spellEnd"/>
                      <w:r>
                        <w:t xml:space="preserve"> </w:t>
                      </w:r>
                      <w:proofErr w:type="spellStart"/>
                      <w:r>
                        <w:t>oaspeților</w:t>
                      </w:r>
                      <w:proofErr w:type="spellEnd"/>
                      <w:r>
                        <w:t xml:space="preserve"> </w:t>
                      </w:r>
                      <w:proofErr w:type="gramStart"/>
                      <w:r>
                        <w:t>un</w:t>
                      </w:r>
                      <w:proofErr w:type="gramEnd"/>
                      <w:r>
                        <w:t xml:space="preserve"> </w:t>
                      </w:r>
                      <w:proofErr w:type="spellStart"/>
                      <w:r>
                        <w:t>sejur</w:t>
                      </w:r>
                      <w:proofErr w:type="spellEnd"/>
                      <w:r>
                        <w:t xml:space="preserve"> </w:t>
                      </w:r>
                      <w:proofErr w:type="spellStart"/>
                      <w:r>
                        <w:t>confortabil</w:t>
                      </w:r>
                      <w:proofErr w:type="spellEnd"/>
                      <w:r>
                        <w:t xml:space="preserve"> </w:t>
                      </w:r>
                      <w:proofErr w:type="spellStart"/>
                      <w:r>
                        <w:t>și</w:t>
                      </w:r>
                      <w:proofErr w:type="spellEnd"/>
                      <w:r>
                        <w:t xml:space="preserve"> relaxant. </w:t>
                      </w:r>
                      <w:proofErr w:type="spellStart"/>
                      <w:r>
                        <w:t>Camerele</w:t>
                      </w:r>
                      <w:proofErr w:type="spellEnd"/>
                      <w:r>
                        <w:t xml:space="preserve"> </w:t>
                      </w:r>
                      <w:proofErr w:type="spellStart"/>
                      <w:r>
                        <w:t>sunt</w:t>
                      </w:r>
                      <w:proofErr w:type="spellEnd"/>
                      <w:r>
                        <w:t xml:space="preserve"> </w:t>
                      </w:r>
                      <w:proofErr w:type="spellStart"/>
                      <w:r>
                        <w:t>dotate</w:t>
                      </w:r>
                      <w:proofErr w:type="spellEnd"/>
                      <w:r>
                        <w:t xml:space="preserve"> cu </w:t>
                      </w:r>
                      <w:proofErr w:type="spellStart"/>
                      <w:r>
                        <w:t>baie</w:t>
                      </w:r>
                      <w:proofErr w:type="spellEnd"/>
                      <w:r>
                        <w:t xml:space="preserve"> </w:t>
                      </w:r>
                      <w:proofErr w:type="spellStart"/>
                      <w:r>
                        <w:t>proprie</w:t>
                      </w:r>
                      <w:proofErr w:type="spellEnd"/>
                      <w:r>
                        <w:t xml:space="preserve">, </w:t>
                      </w:r>
                      <w:proofErr w:type="spellStart"/>
                      <w:r>
                        <w:t>cadă</w:t>
                      </w:r>
                      <w:proofErr w:type="spellEnd"/>
                      <w:r>
                        <w:t xml:space="preserve"> </w:t>
                      </w:r>
                      <w:proofErr w:type="spellStart"/>
                      <w:r>
                        <w:t>sau</w:t>
                      </w:r>
                      <w:proofErr w:type="spellEnd"/>
                      <w:r>
                        <w:t xml:space="preserve"> </w:t>
                      </w:r>
                      <w:proofErr w:type="spellStart"/>
                      <w:r>
                        <w:t>dus</w:t>
                      </w:r>
                      <w:proofErr w:type="spellEnd"/>
                      <w:r>
                        <w:t xml:space="preserve">, </w:t>
                      </w:r>
                      <w:proofErr w:type="spellStart"/>
                      <w:r>
                        <w:t>uscător</w:t>
                      </w:r>
                      <w:proofErr w:type="spellEnd"/>
                      <w:r>
                        <w:t xml:space="preserve"> de </w:t>
                      </w:r>
                      <w:proofErr w:type="spellStart"/>
                      <w:r>
                        <w:t>păr</w:t>
                      </w:r>
                      <w:proofErr w:type="spellEnd"/>
                      <w:r>
                        <w:t xml:space="preserve">, </w:t>
                      </w:r>
                      <w:proofErr w:type="spellStart"/>
                      <w:r>
                        <w:t>aer</w:t>
                      </w:r>
                      <w:proofErr w:type="spellEnd"/>
                      <w:r>
                        <w:t xml:space="preserve"> </w:t>
                      </w:r>
                      <w:proofErr w:type="spellStart"/>
                      <w:r>
                        <w:t>condiționat</w:t>
                      </w:r>
                      <w:proofErr w:type="spellEnd"/>
                      <w:r>
                        <w:t xml:space="preserve">, </w:t>
                      </w:r>
                      <w:proofErr w:type="spellStart"/>
                      <w:r>
                        <w:t>telefon</w:t>
                      </w:r>
                      <w:proofErr w:type="spellEnd"/>
                      <w:r>
                        <w:t xml:space="preserve"> direct, TV </w:t>
                      </w:r>
                      <w:proofErr w:type="spellStart"/>
                      <w:r>
                        <w:t>satelit</w:t>
                      </w:r>
                      <w:proofErr w:type="spellEnd"/>
                      <w:r>
                        <w:t xml:space="preserve">, minibar, </w:t>
                      </w:r>
                      <w:proofErr w:type="spellStart"/>
                      <w:r>
                        <w:t>seif</w:t>
                      </w:r>
                      <w:proofErr w:type="spellEnd"/>
                      <w:r>
                        <w:t xml:space="preserve"> (contra cost)</w:t>
                      </w:r>
                      <w:proofErr w:type="gramStart"/>
                      <w:r>
                        <w:t xml:space="preserve">,  </w:t>
                      </w:r>
                      <w:proofErr w:type="spellStart"/>
                      <w:r>
                        <w:t>balcon</w:t>
                      </w:r>
                      <w:proofErr w:type="spellEnd"/>
                      <w:proofErr w:type="gramEnd"/>
                      <w:r>
                        <w:t xml:space="preserve"> </w:t>
                      </w:r>
                      <w:proofErr w:type="spellStart"/>
                      <w:r>
                        <w:t>sau</w:t>
                      </w:r>
                      <w:proofErr w:type="spellEnd"/>
                      <w:r>
                        <w:t xml:space="preserve"> </w:t>
                      </w:r>
                      <w:proofErr w:type="spellStart"/>
                      <w:r>
                        <w:t>terasă</w:t>
                      </w:r>
                      <w:proofErr w:type="spellEnd"/>
                      <w:r>
                        <w:t xml:space="preserve"> </w:t>
                      </w:r>
                      <w:proofErr w:type="spellStart"/>
                      <w:r>
                        <w:t>mobilată</w:t>
                      </w:r>
                      <w:proofErr w:type="spellEnd"/>
                      <w:r>
                        <w:t xml:space="preserve"> cu </w:t>
                      </w:r>
                      <w:proofErr w:type="spellStart"/>
                      <w:r>
                        <w:t>vedere</w:t>
                      </w:r>
                      <w:proofErr w:type="spellEnd"/>
                      <w:r>
                        <w:t xml:space="preserve"> la mare </w:t>
                      </w:r>
                      <w:proofErr w:type="spellStart"/>
                      <w:r>
                        <w:t>sau</w:t>
                      </w:r>
                      <w:proofErr w:type="spellEnd"/>
                      <w:r>
                        <w:t xml:space="preserve"> la </w:t>
                      </w:r>
                      <w:proofErr w:type="spellStart"/>
                      <w:r>
                        <w:t>zonă</w:t>
                      </w:r>
                      <w:proofErr w:type="spellEnd"/>
                      <w:r>
                        <w:t xml:space="preserve"> </w:t>
                      </w:r>
                      <w:proofErr w:type="spellStart"/>
                      <w:r>
                        <w:t>înconjurătoare</w:t>
                      </w:r>
                      <w:proofErr w:type="spellEnd"/>
                      <w:r>
                        <w:t xml:space="preserve">, </w:t>
                      </w:r>
                      <w:proofErr w:type="spellStart"/>
                      <w:r>
                        <w:t>acces</w:t>
                      </w:r>
                      <w:proofErr w:type="spellEnd"/>
                      <w:r>
                        <w:t xml:space="preserve"> </w:t>
                      </w:r>
                      <w:r w:rsidRPr="00127938">
                        <w:t>internet</w:t>
                      </w:r>
                      <w:r>
                        <w:t xml:space="preserve"> Wi-Fi (cost extra).</w:t>
                      </w:r>
                    </w:p>
                    <w:p w:rsidR="00227844" w:rsidRPr="00227844" w:rsidRDefault="00227844" w:rsidP="00227844">
                      <w:pPr>
                        <w:pStyle w:val="Textgeneral"/>
                        <w:spacing w:line="240" w:lineRule="auto"/>
                        <w:jc w:val="both"/>
                      </w:pPr>
                    </w:p>
                    <w:p w:rsidR="008C08CE" w:rsidRPr="00FE01BE" w:rsidRDefault="008C08CE" w:rsidP="00AB4434">
                      <w:pPr>
                        <w:pStyle w:val="Textgeneral"/>
                        <w:spacing w:line="240" w:lineRule="auto"/>
                        <w:rPr>
                          <w:i/>
                        </w:rPr>
                      </w:pPr>
                    </w:p>
                  </w:txbxContent>
                </v:textbox>
                <w10:wrap type="tight" anchorx="page" anchory="page"/>
              </v:shape>
            </w:pict>
          </mc:Fallback>
        </mc:AlternateContent>
      </w:r>
      <w:r w:rsidR="003B4321">
        <w:rPr>
          <w:noProof/>
        </w:rPr>
        <mc:AlternateContent>
          <mc:Choice Requires="wps">
            <w:drawing>
              <wp:anchor distT="0" distB="0" distL="114300" distR="114300" simplePos="0" relativeHeight="251662336" behindDoc="0" locked="0" layoutInCell="1" allowOverlap="1" wp14:anchorId="60CF1152" wp14:editId="02D86490">
                <wp:simplePos x="0" y="0"/>
                <wp:positionH relativeFrom="page">
                  <wp:posOffset>485775</wp:posOffset>
                </wp:positionH>
                <wp:positionV relativeFrom="page">
                  <wp:posOffset>1351915</wp:posOffset>
                </wp:positionV>
                <wp:extent cx="2057400" cy="3171825"/>
                <wp:effectExtent l="0" t="0" r="0" b="9525"/>
                <wp:wrapTight wrapText="bothSides">
                  <wp:wrapPolygon edited="0">
                    <wp:start x="0" y="0"/>
                    <wp:lineTo x="0" y="21535"/>
                    <wp:lineTo x="21400" y="21535"/>
                    <wp:lineTo x="21400" y="0"/>
                    <wp:lineTo x="0" y="0"/>
                  </wp:wrapPolygon>
                </wp:wrapTight>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718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EC0822">
                            <w:pPr>
                              <w:pStyle w:val="intertitlucoloanastanga"/>
                            </w:pPr>
                            <w:r w:rsidRPr="005A3A1C">
                              <w:rPr>
                                <w:b/>
                              </w:rPr>
                              <w:t>observații</w:t>
                            </w:r>
                            <w:r w:rsidRPr="005203E7">
                              <w:t xml:space="preserve"> </w:t>
                            </w:r>
                          </w:p>
                          <w:p w:rsidR="00227844" w:rsidRDefault="00227844" w:rsidP="00EC0822">
                            <w:pPr>
                              <w:pStyle w:val="intertitlucoloanastanga"/>
                            </w:pPr>
                          </w:p>
                          <w:p w:rsidR="00227844" w:rsidRDefault="00227844" w:rsidP="00227844">
                            <w:pPr>
                              <w:jc w:val="both"/>
                              <w:rPr>
                                <w:rFonts w:ascii="Calibri" w:hAnsi="Calibri"/>
                                <w:b/>
                                <w:bCs/>
                                <w:color w:val="000000"/>
                                <w:sz w:val="20"/>
                                <w:szCs w:val="20"/>
                              </w:rPr>
                            </w:pPr>
                            <w:r w:rsidRPr="000B692F">
                              <w:rPr>
                                <w:rFonts w:ascii="Calibri" w:hAnsi="Calibri"/>
                                <w:b/>
                                <w:bCs/>
                                <w:color w:val="000000"/>
                                <w:sz w:val="20"/>
                                <w:szCs w:val="20"/>
                              </w:rPr>
                              <w:t>CAMERE STANDARD</w:t>
                            </w:r>
                          </w:p>
                          <w:p w:rsidR="003B4321" w:rsidRPr="000B692F" w:rsidRDefault="003B4321" w:rsidP="00227844">
                            <w:pPr>
                              <w:jc w:val="both"/>
                              <w:rPr>
                                <w:rFonts w:ascii="Calibri" w:hAnsi="Calibri"/>
                                <w:b/>
                                <w:bCs/>
                                <w:color w:val="000000"/>
                                <w:sz w:val="20"/>
                                <w:szCs w:val="20"/>
                              </w:rPr>
                            </w:pPr>
                            <w:r>
                              <w:rPr>
                                <w:rFonts w:ascii="Calibri" w:hAnsi="Calibri"/>
                                <w:b/>
                                <w:bCs/>
                                <w:color w:val="000000"/>
                                <w:sz w:val="20"/>
                                <w:szCs w:val="20"/>
                              </w:rPr>
                              <w:t>Conditii de plata:</w:t>
                            </w:r>
                          </w:p>
                          <w:p w:rsidR="00FF0D49" w:rsidRDefault="00FF0D49" w:rsidP="00FF0D49">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FF0D49" w:rsidRDefault="00FF0D49" w:rsidP="00FF0D49">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F0D49" w:rsidRDefault="00FF0D49" w:rsidP="00FF0D49">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227844" w:rsidRDefault="00227844" w:rsidP="00227844">
                            <w:pPr>
                              <w:jc w:val="both"/>
                              <w:rPr>
                                <w:rFonts w:ascii="Calibri" w:hAnsi="Calibri"/>
                                <w:bCs/>
                                <w:sz w:val="20"/>
                                <w:szCs w:val="20"/>
                                <w:lang w:val="fr-FR"/>
                              </w:rPr>
                            </w:pPr>
                          </w:p>
                          <w:p w:rsidR="00227844" w:rsidRPr="00E81F2A" w:rsidRDefault="00227844" w:rsidP="00227844">
                            <w:pPr>
                              <w:jc w:val="both"/>
                              <w:rPr>
                                <w:rFonts w:ascii="Calibri" w:hAnsi="Calibri"/>
                                <w:bCs/>
                                <w:i/>
                                <w:color w:val="000000"/>
                                <w:sz w:val="20"/>
                                <w:szCs w:val="20"/>
                              </w:rPr>
                            </w:pPr>
                            <w:proofErr w:type="spellStart"/>
                            <w:r w:rsidRPr="00E81F2A">
                              <w:rPr>
                                <w:rFonts w:ascii="Calibri" w:hAnsi="Calibri"/>
                                <w:bCs/>
                                <w:i/>
                                <w:sz w:val="20"/>
                                <w:szCs w:val="20"/>
                                <w:lang w:val="fr-FR"/>
                              </w:rPr>
                              <w:t>Rezervările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făcute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în</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perioada</w:t>
                            </w:r>
                            <w:proofErr w:type="spellEnd"/>
                            <w:r w:rsidRPr="00E81F2A">
                              <w:rPr>
                                <w:rFonts w:ascii="Calibri" w:hAnsi="Calibri"/>
                                <w:bCs/>
                                <w:i/>
                                <w:sz w:val="20"/>
                                <w:szCs w:val="20"/>
                                <w:lang w:val="fr-FR"/>
                              </w:rPr>
                              <w:t xml:space="preserve"> de first </w:t>
                            </w:r>
                            <w:proofErr w:type="spellStart"/>
                            <w:r w:rsidRPr="00E81F2A">
                              <w:rPr>
                                <w:rFonts w:ascii="Calibri" w:hAnsi="Calibri"/>
                                <w:bCs/>
                                <w:i/>
                                <w:sz w:val="20"/>
                                <w:szCs w:val="20"/>
                                <w:lang w:val="fr-FR"/>
                              </w:rPr>
                              <w:t>booking</w:t>
                            </w:r>
                            <w:proofErr w:type="spellEnd"/>
                            <w:r w:rsidRPr="00E81F2A">
                              <w:rPr>
                                <w:rFonts w:ascii="Calibri" w:hAnsi="Calibri"/>
                                <w:bCs/>
                                <w:i/>
                                <w:sz w:val="20"/>
                                <w:szCs w:val="20"/>
                                <w:lang w:val="fr-FR"/>
                              </w:rPr>
                              <w:t>/</w:t>
                            </w:r>
                            <w:proofErr w:type="spellStart"/>
                            <w:r w:rsidRPr="00E81F2A">
                              <w:rPr>
                                <w:rFonts w:ascii="Calibri" w:hAnsi="Calibri"/>
                                <w:bCs/>
                                <w:i/>
                                <w:sz w:val="20"/>
                                <w:szCs w:val="20"/>
                                <w:lang w:val="fr-FR"/>
                              </w:rPr>
                              <w:t>early</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booking</w:t>
                            </w:r>
                            <w:proofErr w:type="spellEnd"/>
                            <w:r w:rsidRPr="00E81F2A">
                              <w:rPr>
                                <w:rFonts w:ascii="Calibri" w:hAnsi="Calibri"/>
                                <w:bCs/>
                                <w:i/>
                                <w:sz w:val="20"/>
                                <w:szCs w:val="20"/>
                                <w:lang w:val="fr-FR"/>
                              </w:rPr>
                              <w:t xml:space="preserve"> nu permit </w:t>
                            </w:r>
                            <w:proofErr w:type="spellStart"/>
                            <w:r w:rsidRPr="00E81F2A">
                              <w:rPr>
                                <w:rFonts w:ascii="Calibri" w:hAnsi="Calibri"/>
                                <w:bCs/>
                                <w:i/>
                                <w:sz w:val="20"/>
                                <w:szCs w:val="20"/>
                                <w:lang w:val="fr-FR"/>
                              </w:rPr>
                              <w:t>modificări</w:t>
                            </w:r>
                            <w:proofErr w:type="spellEnd"/>
                            <w:r w:rsidRPr="00E81F2A">
                              <w:rPr>
                                <w:rFonts w:ascii="Calibri" w:hAnsi="Calibri"/>
                                <w:bCs/>
                                <w:i/>
                                <w:sz w:val="20"/>
                                <w:szCs w:val="20"/>
                                <w:lang w:val="fr-FR"/>
                              </w:rPr>
                              <w:t xml:space="preserve"> de </w:t>
                            </w:r>
                            <w:proofErr w:type="spellStart"/>
                            <w:r w:rsidRPr="00E81F2A">
                              <w:rPr>
                                <w:rFonts w:ascii="Calibri" w:hAnsi="Calibri"/>
                                <w:bCs/>
                                <w:i/>
                                <w:sz w:val="20"/>
                                <w:szCs w:val="20"/>
                                <w:lang w:val="fr-FR"/>
                              </w:rPr>
                              <w:t>nume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sau</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anulări</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Reducerile</w:t>
                            </w:r>
                            <w:proofErr w:type="spellEnd"/>
                            <w:r w:rsidRPr="00E81F2A">
                              <w:rPr>
                                <w:rFonts w:ascii="Calibri" w:hAnsi="Calibri"/>
                                <w:bCs/>
                                <w:i/>
                                <w:sz w:val="20"/>
                                <w:szCs w:val="20"/>
                                <w:lang w:val="fr-FR"/>
                              </w:rPr>
                              <w:t xml:space="preserve"> se </w:t>
                            </w:r>
                            <w:proofErr w:type="spellStart"/>
                            <w:r w:rsidRPr="00E81F2A">
                              <w:rPr>
                                <w:rFonts w:ascii="Calibri" w:hAnsi="Calibri"/>
                                <w:bCs/>
                                <w:i/>
                                <w:sz w:val="20"/>
                                <w:szCs w:val="20"/>
                                <w:lang w:val="fr-FR"/>
                              </w:rPr>
                              <w:t>aplică</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doar</w:t>
                            </w:r>
                            <w:proofErr w:type="spellEnd"/>
                            <w:r w:rsidRPr="00E81F2A">
                              <w:rPr>
                                <w:rFonts w:ascii="Calibri" w:hAnsi="Calibri"/>
                                <w:bCs/>
                                <w:i/>
                                <w:sz w:val="20"/>
                                <w:szCs w:val="20"/>
                                <w:lang w:val="fr-FR"/>
                              </w:rPr>
                              <w:t xml:space="preserve"> la </w:t>
                            </w:r>
                            <w:proofErr w:type="spellStart"/>
                            <w:r w:rsidRPr="00E81F2A">
                              <w:rPr>
                                <w:rFonts w:ascii="Calibri" w:hAnsi="Calibri"/>
                                <w:bCs/>
                                <w:i/>
                                <w:sz w:val="20"/>
                                <w:szCs w:val="20"/>
                                <w:lang w:val="fr-FR"/>
                              </w:rPr>
                              <w:t>pachetul</w:t>
                            </w:r>
                            <w:proofErr w:type="spellEnd"/>
                            <w:r w:rsidRPr="00E81F2A">
                              <w:rPr>
                                <w:rFonts w:ascii="Calibri" w:hAnsi="Calibri"/>
                                <w:bCs/>
                                <w:i/>
                                <w:sz w:val="20"/>
                                <w:szCs w:val="20"/>
                                <w:lang w:val="fr-FR"/>
                              </w:rPr>
                              <w:t xml:space="preserve"> de </w:t>
                            </w:r>
                            <w:proofErr w:type="spellStart"/>
                            <w:r w:rsidRPr="00E81F2A">
                              <w:rPr>
                                <w:rFonts w:ascii="Calibri" w:hAnsi="Calibri"/>
                                <w:bCs/>
                                <w:i/>
                                <w:sz w:val="20"/>
                                <w:szCs w:val="20"/>
                                <w:lang w:val="fr-FR"/>
                              </w:rPr>
                              <w:t>bază</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acestea</w:t>
                            </w:r>
                            <w:proofErr w:type="spellEnd"/>
                            <w:r w:rsidRPr="00E81F2A">
                              <w:rPr>
                                <w:rFonts w:ascii="Calibri" w:hAnsi="Calibri"/>
                                <w:bCs/>
                                <w:i/>
                                <w:sz w:val="20"/>
                                <w:szCs w:val="20"/>
                                <w:lang w:val="fr-FR"/>
                              </w:rPr>
                              <w:t xml:space="preserve"> nu se </w:t>
                            </w:r>
                            <w:proofErr w:type="spellStart"/>
                            <w:r w:rsidRPr="00E81F2A">
                              <w:rPr>
                                <w:rFonts w:ascii="Calibri" w:hAnsi="Calibri"/>
                                <w:bCs/>
                                <w:i/>
                                <w:sz w:val="20"/>
                                <w:szCs w:val="20"/>
                                <w:lang w:val="fr-FR"/>
                              </w:rPr>
                              <w:t>aplică</w:t>
                            </w:r>
                            <w:proofErr w:type="spellEnd"/>
                            <w:r w:rsidRPr="00E81F2A">
                              <w:rPr>
                                <w:rFonts w:ascii="Calibri" w:hAnsi="Calibri"/>
                                <w:bCs/>
                                <w:i/>
                                <w:sz w:val="20"/>
                                <w:szCs w:val="20"/>
                                <w:lang w:val="fr-FR"/>
                              </w:rPr>
                              <w:t xml:space="preserve"> la taxe </w:t>
                            </w:r>
                            <w:proofErr w:type="spellStart"/>
                            <w:r w:rsidRPr="00E81F2A">
                              <w:rPr>
                                <w:rFonts w:ascii="Calibri" w:hAnsi="Calibri"/>
                                <w:bCs/>
                                <w:i/>
                                <w:sz w:val="20"/>
                                <w:szCs w:val="20"/>
                                <w:lang w:val="fr-FR"/>
                              </w:rPr>
                              <w:t>sau</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suplimente</w:t>
                            </w:r>
                            <w:proofErr w:type="spellEnd"/>
                            <w:r w:rsidRPr="00E81F2A">
                              <w:rPr>
                                <w:rFonts w:ascii="Calibri" w:hAnsi="Calibri"/>
                                <w:bCs/>
                                <w:i/>
                                <w:sz w:val="20"/>
                                <w:szCs w:val="20"/>
                                <w:lang w:val="fr-FR"/>
                              </w:rPr>
                              <w:t>.</w:t>
                            </w:r>
                          </w:p>
                          <w:p w:rsidR="008C08CE" w:rsidRPr="005203E7" w:rsidRDefault="008C08CE" w:rsidP="00EC0822">
                            <w:pPr>
                              <w:pStyle w:val="bulletscoloanastanga"/>
                              <w:numPr>
                                <w:ilvl w:val="0"/>
                                <w:numId w:val="0"/>
                              </w:numPr>
                              <w:ind w:left="170"/>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F1152" id="Text Box 38" o:spid="_x0000_s1033" type="#_x0000_t202" style="position:absolute;margin-left:38.25pt;margin-top:106.45pt;width:162pt;height:24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" fillcolor="#f4f2b2" stroked="f">
                <v:textbox inset=",7.2pt,,7.2pt">
                  <w:txbxContent>
                    <w:p w:rsidR="008C08CE" w:rsidRDefault="008C08CE" w:rsidP="00EC0822">
                      <w:pPr>
                        <w:pStyle w:val="intertitlucoloanastanga"/>
                      </w:pPr>
                      <w:r w:rsidRPr="005A3A1C">
                        <w:rPr>
                          <w:b/>
                        </w:rPr>
                        <w:t>observații</w:t>
                      </w:r>
                      <w:r w:rsidRPr="005203E7">
                        <w:t xml:space="preserve"> </w:t>
                      </w:r>
                    </w:p>
                    <w:p w:rsidR="00227844" w:rsidRDefault="00227844" w:rsidP="00EC0822">
                      <w:pPr>
                        <w:pStyle w:val="intertitlucoloanastanga"/>
                      </w:pPr>
                    </w:p>
                    <w:p w:rsidR="00227844" w:rsidRDefault="00227844" w:rsidP="00227844">
                      <w:pPr>
                        <w:jc w:val="both"/>
                        <w:rPr>
                          <w:rFonts w:ascii="Calibri" w:hAnsi="Calibri"/>
                          <w:b/>
                          <w:bCs/>
                          <w:color w:val="000000"/>
                          <w:sz w:val="20"/>
                          <w:szCs w:val="20"/>
                        </w:rPr>
                      </w:pPr>
                      <w:r w:rsidRPr="000B692F">
                        <w:rPr>
                          <w:rFonts w:ascii="Calibri" w:hAnsi="Calibri"/>
                          <w:b/>
                          <w:bCs/>
                          <w:color w:val="000000"/>
                          <w:sz w:val="20"/>
                          <w:szCs w:val="20"/>
                        </w:rPr>
                        <w:t>CAMERE STANDARD</w:t>
                      </w:r>
                    </w:p>
                    <w:p w:rsidR="003B4321" w:rsidRPr="000B692F" w:rsidRDefault="003B4321" w:rsidP="00227844">
                      <w:pPr>
                        <w:jc w:val="both"/>
                        <w:rPr>
                          <w:rFonts w:ascii="Calibri" w:hAnsi="Calibri"/>
                          <w:b/>
                          <w:bCs/>
                          <w:color w:val="000000"/>
                          <w:sz w:val="20"/>
                          <w:szCs w:val="20"/>
                        </w:rPr>
                      </w:pPr>
                      <w:r>
                        <w:rPr>
                          <w:rFonts w:ascii="Calibri" w:hAnsi="Calibri"/>
                          <w:b/>
                          <w:bCs/>
                          <w:color w:val="000000"/>
                          <w:sz w:val="20"/>
                          <w:szCs w:val="20"/>
                        </w:rPr>
                        <w:t>Conditii de plata:</w:t>
                      </w:r>
                    </w:p>
                    <w:p w:rsidR="00FF0D49" w:rsidRDefault="00FF0D49" w:rsidP="00FF0D49">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FF0D49" w:rsidRDefault="00FF0D49" w:rsidP="00FF0D49">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F0D49" w:rsidRDefault="00FF0D49" w:rsidP="00FF0D49">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227844" w:rsidRDefault="00227844" w:rsidP="00227844">
                      <w:pPr>
                        <w:jc w:val="both"/>
                        <w:rPr>
                          <w:rFonts w:ascii="Calibri" w:hAnsi="Calibri"/>
                          <w:bCs/>
                          <w:sz w:val="20"/>
                          <w:szCs w:val="20"/>
                          <w:lang w:val="fr-FR"/>
                        </w:rPr>
                      </w:pPr>
                    </w:p>
                    <w:p w:rsidR="00227844" w:rsidRPr="00E81F2A" w:rsidRDefault="00227844" w:rsidP="00227844">
                      <w:pPr>
                        <w:jc w:val="both"/>
                        <w:rPr>
                          <w:rFonts w:ascii="Calibri" w:hAnsi="Calibri"/>
                          <w:bCs/>
                          <w:i/>
                          <w:color w:val="000000"/>
                          <w:sz w:val="20"/>
                          <w:szCs w:val="20"/>
                        </w:rPr>
                      </w:pPr>
                      <w:proofErr w:type="spellStart"/>
                      <w:r w:rsidRPr="00E81F2A">
                        <w:rPr>
                          <w:rFonts w:ascii="Calibri" w:hAnsi="Calibri"/>
                          <w:bCs/>
                          <w:i/>
                          <w:sz w:val="20"/>
                          <w:szCs w:val="20"/>
                          <w:lang w:val="fr-FR"/>
                        </w:rPr>
                        <w:t>Rezervările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făcute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în</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perioada</w:t>
                      </w:r>
                      <w:proofErr w:type="spellEnd"/>
                      <w:r w:rsidRPr="00E81F2A">
                        <w:rPr>
                          <w:rFonts w:ascii="Calibri" w:hAnsi="Calibri"/>
                          <w:bCs/>
                          <w:i/>
                          <w:sz w:val="20"/>
                          <w:szCs w:val="20"/>
                          <w:lang w:val="fr-FR"/>
                        </w:rPr>
                        <w:t xml:space="preserve"> de first </w:t>
                      </w:r>
                      <w:proofErr w:type="spellStart"/>
                      <w:r w:rsidRPr="00E81F2A">
                        <w:rPr>
                          <w:rFonts w:ascii="Calibri" w:hAnsi="Calibri"/>
                          <w:bCs/>
                          <w:i/>
                          <w:sz w:val="20"/>
                          <w:szCs w:val="20"/>
                          <w:lang w:val="fr-FR"/>
                        </w:rPr>
                        <w:t>booking</w:t>
                      </w:r>
                      <w:proofErr w:type="spellEnd"/>
                      <w:r w:rsidRPr="00E81F2A">
                        <w:rPr>
                          <w:rFonts w:ascii="Calibri" w:hAnsi="Calibri"/>
                          <w:bCs/>
                          <w:i/>
                          <w:sz w:val="20"/>
                          <w:szCs w:val="20"/>
                          <w:lang w:val="fr-FR"/>
                        </w:rPr>
                        <w:t>/</w:t>
                      </w:r>
                      <w:proofErr w:type="spellStart"/>
                      <w:r w:rsidRPr="00E81F2A">
                        <w:rPr>
                          <w:rFonts w:ascii="Calibri" w:hAnsi="Calibri"/>
                          <w:bCs/>
                          <w:i/>
                          <w:sz w:val="20"/>
                          <w:szCs w:val="20"/>
                          <w:lang w:val="fr-FR"/>
                        </w:rPr>
                        <w:t>early</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booking</w:t>
                      </w:r>
                      <w:proofErr w:type="spellEnd"/>
                      <w:r w:rsidRPr="00E81F2A">
                        <w:rPr>
                          <w:rFonts w:ascii="Calibri" w:hAnsi="Calibri"/>
                          <w:bCs/>
                          <w:i/>
                          <w:sz w:val="20"/>
                          <w:szCs w:val="20"/>
                          <w:lang w:val="fr-FR"/>
                        </w:rPr>
                        <w:t xml:space="preserve"> nu permit </w:t>
                      </w:r>
                      <w:proofErr w:type="spellStart"/>
                      <w:r w:rsidRPr="00E81F2A">
                        <w:rPr>
                          <w:rFonts w:ascii="Calibri" w:hAnsi="Calibri"/>
                          <w:bCs/>
                          <w:i/>
                          <w:sz w:val="20"/>
                          <w:szCs w:val="20"/>
                          <w:lang w:val="fr-FR"/>
                        </w:rPr>
                        <w:t>modificări</w:t>
                      </w:r>
                      <w:proofErr w:type="spellEnd"/>
                      <w:r w:rsidRPr="00E81F2A">
                        <w:rPr>
                          <w:rFonts w:ascii="Calibri" w:hAnsi="Calibri"/>
                          <w:bCs/>
                          <w:i/>
                          <w:sz w:val="20"/>
                          <w:szCs w:val="20"/>
                          <w:lang w:val="fr-FR"/>
                        </w:rPr>
                        <w:t xml:space="preserve"> de </w:t>
                      </w:r>
                      <w:proofErr w:type="spellStart"/>
                      <w:r w:rsidRPr="00E81F2A">
                        <w:rPr>
                          <w:rFonts w:ascii="Calibri" w:hAnsi="Calibri"/>
                          <w:bCs/>
                          <w:i/>
                          <w:sz w:val="20"/>
                          <w:szCs w:val="20"/>
                          <w:lang w:val="fr-FR"/>
                        </w:rPr>
                        <w:t>nume</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sau</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anulări</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Reducerile</w:t>
                      </w:r>
                      <w:proofErr w:type="spellEnd"/>
                      <w:r w:rsidRPr="00E81F2A">
                        <w:rPr>
                          <w:rFonts w:ascii="Calibri" w:hAnsi="Calibri"/>
                          <w:bCs/>
                          <w:i/>
                          <w:sz w:val="20"/>
                          <w:szCs w:val="20"/>
                          <w:lang w:val="fr-FR"/>
                        </w:rPr>
                        <w:t xml:space="preserve"> se </w:t>
                      </w:r>
                      <w:proofErr w:type="spellStart"/>
                      <w:r w:rsidRPr="00E81F2A">
                        <w:rPr>
                          <w:rFonts w:ascii="Calibri" w:hAnsi="Calibri"/>
                          <w:bCs/>
                          <w:i/>
                          <w:sz w:val="20"/>
                          <w:szCs w:val="20"/>
                          <w:lang w:val="fr-FR"/>
                        </w:rPr>
                        <w:t>aplică</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doar</w:t>
                      </w:r>
                      <w:proofErr w:type="spellEnd"/>
                      <w:r w:rsidRPr="00E81F2A">
                        <w:rPr>
                          <w:rFonts w:ascii="Calibri" w:hAnsi="Calibri"/>
                          <w:bCs/>
                          <w:i/>
                          <w:sz w:val="20"/>
                          <w:szCs w:val="20"/>
                          <w:lang w:val="fr-FR"/>
                        </w:rPr>
                        <w:t xml:space="preserve"> la </w:t>
                      </w:r>
                      <w:proofErr w:type="spellStart"/>
                      <w:r w:rsidRPr="00E81F2A">
                        <w:rPr>
                          <w:rFonts w:ascii="Calibri" w:hAnsi="Calibri"/>
                          <w:bCs/>
                          <w:i/>
                          <w:sz w:val="20"/>
                          <w:szCs w:val="20"/>
                          <w:lang w:val="fr-FR"/>
                        </w:rPr>
                        <w:t>pachetul</w:t>
                      </w:r>
                      <w:proofErr w:type="spellEnd"/>
                      <w:r w:rsidRPr="00E81F2A">
                        <w:rPr>
                          <w:rFonts w:ascii="Calibri" w:hAnsi="Calibri"/>
                          <w:bCs/>
                          <w:i/>
                          <w:sz w:val="20"/>
                          <w:szCs w:val="20"/>
                          <w:lang w:val="fr-FR"/>
                        </w:rPr>
                        <w:t xml:space="preserve"> de </w:t>
                      </w:r>
                      <w:proofErr w:type="spellStart"/>
                      <w:r w:rsidRPr="00E81F2A">
                        <w:rPr>
                          <w:rFonts w:ascii="Calibri" w:hAnsi="Calibri"/>
                          <w:bCs/>
                          <w:i/>
                          <w:sz w:val="20"/>
                          <w:szCs w:val="20"/>
                          <w:lang w:val="fr-FR"/>
                        </w:rPr>
                        <w:t>bază</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acestea</w:t>
                      </w:r>
                      <w:proofErr w:type="spellEnd"/>
                      <w:r w:rsidRPr="00E81F2A">
                        <w:rPr>
                          <w:rFonts w:ascii="Calibri" w:hAnsi="Calibri"/>
                          <w:bCs/>
                          <w:i/>
                          <w:sz w:val="20"/>
                          <w:szCs w:val="20"/>
                          <w:lang w:val="fr-FR"/>
                        </w:rPr>
                        <w:t xml:space="preserve"> nu se </w:t>
                      </w:r>
                      <w:proofErr w:type="spellStart"/>
                      <w:r w:rsidRPr="00E81F2A">
                        <w:rPr>
                          <w:rFonts w:ascii="Calibri" w:hAnsi="Calibri"/>
                          <w:bCs/>
                          <w:i/>
                          <w:sz w:val="20"/>
                          <w:szCs w:val="20"/>
                          <w:lang w:val="fr-FR"/>
                        </w:rPr>
                        <w:t>aplică</w:t>
                      </w:r>
                      <w:proofErr w:type="spellEnd"/>
                      <w:r w:rsidRPr="00E81F2A">
                        <w:rPr>
                          <w:rFonts w:ascii="Calibri" w:hAnsi="Calibri"/>
                          <w:bCs/>
                          <w:i/>
                          <w:sz w:val="20"/>
                          <w:szCs w:val="20"/>
                          <w:lang w:val="fr-FR"/>
                        </w:rPr>
                        <w:t xml:space="preserve"> la taxe </w:t>
                      </w:r>
                      <w:proofErr w:type="spellStart"/>
                      <w:r w:rsidRPr="00E81F2A">
                        <w:rPr>
                          <w:rFonts w:ascii="Calibri" w:hAnsi="Calibri"/>
                          <w:bCs/>
                          <w:i/>
                          <w:sz w:val="20"/>
                          <w:szCs w:val="20"/>
                          <w:lang w:val="fr-FR"/>
                        </w:rPr>
                        <w:t>sau</w:t>
                      </w:r>
                      <w:proofErr w:type="spellEnd"/>
                      <w:r w:rsidRPr="00E81F2A">
                        <w:rPr>
                          <w:rFonts w:ascii="Calibri" w:hAnsi="Calibri"/>
                          <w:bCs/>
                          <w:i/>
                          <w:sz w:val="20"/>
                          <w:szCs w:val="20"/>
                          <w:lang w:val="fr-FR"/>
                        </w:rPr>
                        <w:t xml:space="preserve"> </w:t>
                      </w:r>
                      <w:proofErr w:type="spellStart"/>
                      <w:r w:rsidRPr="00E81F2A">
                        <w:rPr>
                          <w:rFonts w:ascii="Calibri" w:hAnsi="Calibri"/>
                          <w:bCs/>
                          <w:i/>
                          <w:sz w:val="20"/>
                          <w:szCs w:val="20"/>
                          <w:lang w:val="fr-FR"/>
                        </w:rPr>
                        <w:t>suplimente</w:t>
                      </w:r>
                      <w:proofErr w:type="spellEnd"/>
                      <w:r w:rsidRPr="00E81F2A">
                        <w:rPr>
                          <w:rFonts w:ascii="Calibri" w:hAnsi="Calibri"/>
                          <w:bCs/>
                          <w:i/>
                          <w:sz w:val="20"/>
                          <w:szCs w:val="20"/>
                          <w:lang w:val="fr-FR"/>
                        </w:rPr>
                        <w:t>.</w:t>
                      </w:r>
                    </w:p>
                    <w:p w:rsidR="008C08CE" w:rsidRPr="005203E7" w:rsidRDefault="008C08CE" w:rsidP="00EC0822">
                      <w:pPr>
                        <w:pStyle w:val="bulletscoloanastanga"/>
                        <w:numPr>
                          <w:ilvl w:val="0"/>
                          <w:numId w:val="0"/>
                        </w:numPr>
                        <w:ind w:left="170"/>
                        <w:jc w:val="left"/>
                      </w:pPr>
                    </w:p>
                  </w:txbxContent>
                </v:textbox>
                <w10:wrap type="tight" anchorx="page" anchory="page"/>
              </v:shape>
            </w:pict>
          </mc:Fallback>
        </mc:AlternateContent>
      </w:r>
      <w:r w:rsidR="00127938">
        <w:rPr>
          <w:noProof/>
        </w:rPr>
        <mc:AlternateContent>
          <mc:Choice Requires="wps">
            <w:drawing>
              <wp:anchor distT="0" distB="0" distL="114300" distR="114300" simplePos="0" relativeHeight="251659264" behindDoc="0" locked="0" layoutInCell="1" allowOverlap="1" wp14:anchorId="42969FC2" wp14:editId="277BBF34">
                <wp:simplePos x="0" y="0"/>
                <wp:positionH relativeFrom="margin">
                  <wp:posOffset>68580</wp:posOffset>
                </wp:positionH>
                <wp:positionV relativeFrom="page">
                  <wp:posOffset>857250</wp:posOffset>
                </wp:positionV>
                <wp:extent cx="2089150" cy="3571875"/>
                <wp:effectExtent l="0" t="0" r="0" b="0"/>
                <wp:wrapTight wrapText="bothSides">
                  <wp:wrapPolygon edited="0">
                    <wp:start x="394" y="346"/>
                    <wp:lineTo x="394" y="21197"/>
                    <wp:lineTo x="20878" y="21197"/>
                    <wp:lineTo x="20878" y="346"/>
                    <wp:lineTo x="394" y="346"/>
                  </wp:wrapPolygon>
                </wp:wrapTigh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5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56233" w:rsidRDefault="008C08CE" w:rsidP="000B11F6">
                            <w:pPr>
                              <w:pStyle w:val="coloanastanga"/>
                            </w:pPr>
                          </w:p>
                          <w:p w:rsidR="00127938" w:rsidRDefault="0012793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69FC2" id="Text Box 23" o:spid="_x0000_s1034" type="#_x0000_t202" style="position:absolute;margin-left:5.4pt;margin-top:67.5pt;width:164.5pt;height:28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OtQ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" filled="f" stroked="f">
                <v:textbox inset=",7.2pt,,7.2pt">
                  <w:txbxContent>
                    <w:p w:rsidR="008C08CE" w:rsidRPr="00E56233" w:rsidRDefault="008C08CE" w:rsidP="000B11F6">
                      <w:pPr>
                        <w:pStyle w:val="coloanastanga"/>
                      </w:pPr>
                    </w:p>
                    <w:p w:rsidR="00127938" w:rsidRDefault="00127938"/>
                  </w:txbxContent>
                </v:textbox>
                <w10:wrap type="tight" anchorx="margin" anchory="page"/>
              </v:shape>
            </w:pict>
          </mc:Fallback>
        </mc:AlternateContent>
      </w:r>
    </w:p>
    <w:p w:rsidR="00FF5ECD" w:rsidRDefault="00FF5ECD" w:rsidP="00785975">
      <w:pPr>
        <w:pStyle w:val="Textgeneral"/>
        <w:jc w:val="center"/>
      </w:pPr>
    </w:p>
    <w:p w:rsidR="00540AAB" w:rsidRDefault="00540AAB" w:rsidP="00A63602">
      <w:pPr>
        <w:pStyle w:val="Textgeneral"/>
      </w:pPr>
    </w:p>
    <w:p w:rsidR="00127938" w:rsidRDefault="00227844" w:rsidP="001955F0">
      <w:pPr>
        <w:pStyle w:val="Textgeneral"/>
      </w:pPr>
      <w:r>
        <w:rPr>
          <w:noProof/>
        </w:rPr>
        <mc:AlternateContent>
          <mc:Choice Requires="wps">
            <w:drawing>
              <wp:anchor distT="0" distB="0" distL="114300" distR="114300" simplePos="0" relativeHeight="251661312" behindDoc="0" locked="0" layoutInCell="1" allowOverlap="1">
                <wp:simplePos x="0" y="0"/>
                <wp:positionH relativeFrom="page">
                  <wp:posOffset>360045</wp:posOffset>
                </wp:positionH>
                <wp:positionV relativeFrom="page">
                  <wp:posOffset>360045</wp:posOffset>
                </wp:positionV>
                <wp:extent cx="6840220" cy="803910"/>
                <wp:effectExtent l="0" t="0" r="635" b="0"/>
                <wp:wrapTight wrapText="bothSides">
                  <wp:wrapPolygon edited="0">
                    <wp:start x="0" y="0"/>
                    <wp:lineTo x="21600" y="0"/>
                    <wp:lineTo x="21600" y="21600"/>
                    <wp:lineTo x="0" y="21600"/>
                    <wp:lineTo x="0" y="0"/>
                  </wp:wrapPolygon>
                </wp:wrapTight>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C0822" w:rsidRDefault="00227844" w:rsidP="000B11F6">
                            <w:pPr>
                              <w:pStyle w:val="Titluhotel"/>
                              <w:rPr>
                                <w:b/>
                              </w:rPr>
                            </w:pPr>
                            <w:r w:rsidRPr="00227844">
                              <w:rPr>
                                <w:b/>
                              </w:rPr>
                              <w:t xml:space="preserve">Hotel Sunshine Rhodos 4* </w:t>
                            </w:r>
                            <w:r w:rsidR="008C08CE">
                              <w:rPr>
                                <w:b/>
                              </w:rPr>
                              <w:t>- all inclusive</w:t>
                            </w:r>
                          </w:p>
                          <w:p w:rsidR="008C08CE" w:rsidRPr="00227844" w:rsidRDefault="00227844" w:rsidP="00EC0822">
                            <w:pPr>
                              <w:pStyle w:val="Textgeneral"/>
                              <w:rPr>
                                <w:b/>
                                <w:i/>
                                <w:noProof/>
                                <w:color w:val="0070C0"/>
                                <w:u w:val="single"/>
                              </w:rPr>
                            </w:pPr>
                            <w:r w:rsidRPr="00227844">
                              <w:rPr>
                                <w:b/>
                                <w:i/>
                                <w:noProof/>
                                <w:color w:val="0070C0"/>
                                <w:u w:val="single"/>
                              </w:rPr>
                              <w:t>www.sunshinevacationclubs.com</w:t>
                            </w:r>
                          </w:p>
                          <w:p w:rsidR="008C08CE" w:rsidRPr="00EC0822" w:rsidRDefault="008C08CE" w:rsidP="00EC0822">
                            <w:pPr>
                              <w:pStyle w:val="Textgeneral"/>
                              <w:rPr>
                                <w:b/>
                                <w:noProof/>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28.35pt;margin-top:28.35pt;width:538.6pt;height:6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" filled="f" stroked="f">
                <v:textbox inset=",7.2pt,,7.2pt">
                  <w:txbxContent>
                    <w:p w:rsidR="008C08CE" w:rsidRPr="00EC0822" w:rsidRDefault="00227844" w:rsidP="000B11F6">
                      <w:pPr>
                        <w:pStyle w:val="Titluhotel"/>
                        <w:rPr>
                          <w:b/>
                        </w:rPr>
                      </w:pPr>
                      <w:r w:rsidRPr="00227844">
                        <w:rPr>
                          <w:b/>
                        </w:rPr>
                        <w:t xml:space="preserve">Hotel Sunshine Rhodos 4* </w:t>
                      </w:r>
                      <w:r w:rsidR="008C08CE">
                        <w:rPr>
                          <w:b/>
                        </w:rPr>
                        <w:t>- all inclusive</w:t>
                      </w:r>
                    </w:p>
                    <w:p w:rsidR="008C08CE" w:rsidRPr="00227844" w:rsidRDefault="00227844" w:rsidP="00EC0822">
                      <w:pPr>
                        <w:pStyle w:val="Textgeneral"/>
                        <w:rPr>
                          <w:b/>
                          <w:i/>
                          <w:noProof/>
                          <w:color w:val="0070C0"/>
                          <w:u w:val="single"/>
                        </w:rPr>
                      </w:pPr>
                      <w:r w:rsidRPr="00227844">
                        <w:rPr>
                          <w:b/>
                          <w:i/>
                          <w:noProof/>
                          <w:color w:val="0070C0"/>
                          <w:u w:val="single"/>
                        </w:rPr>
                        <w:t>www.sunshinevacationclubs.com</w:t>
                      </w:r>
                    </w:p>
                    <w:p w:rsidR="008C08CE" w:rsidRPr="00EC0822" w:rsidRDefault="008C08CE" w:rsidP="00EC0822">
                      <w:pPr>
                        <w:pStyle w:val="Textgeneral"/>
                        <w:rPr>
                          <w:b/>
                          <w:noProof/>
                        </w:rPr>
                      </w:pPr>
                    </w:p>
                  </w:txbxContent>
                </v:textbox>
                <w10:wrap type="tight" anchorx="page" anchory="page"/>
              </v:shape>
            </w:pict>
          </mc:Fallback>
        </mc:AlternateContent>
      </w:r>
      <w:r w:rsidR="00127938">
        <w:tab/>
      </w:r>
    </w:p>
    <w:tbl>
      <w:tblPr>
        <w:tblpPr w:leftFromText="180" w:rightFromText="180" w:vertAnchor="text" w:horzAnchor="margin" w:tblpY="185"/>
        <w:tblW w:w="10766" w:type="dxa"/>
        <w:tblLook w:val="04A0" w:firstRow="1" w:lastRow="0" w:firstColumn="1" w:lastColumn="0" w:noHBand="0" w:noVBand="1"/>
      </w:tblPr>
      <w:tblGrid>
        <w:gridCol w:w="2340"/>
        <w:gridCol w:w="1428"/>
        <w:gridCol w:w="372"/>
        <w:gridCol w:w="2250"/>
        <w:gridCol w:w="2430"/>
        <w:gridCol w:w="1946"/>
      </w:tblGrid>
      <w:tr w:rsidR="001955F0" w:rsidRPr="003508B4" w:rsidTr="00877E88">
        <w:trPr>
          <w:trHeight w:val="598"/>
        </w:trPr>
        <w:tc>
          <w:tcPr>
            <w:tcW w:w="2340" w:type="dxa"/>
            <w:tcBorders>
              <w:bottom w:val="single" w:sz="12" w:space="0" w:color="FFFFFF"/>
            </w:tcBorders>
            <w:shd w:val="clear" w:color="auto" w:fill="664E82"/>
            <w:vAlign w:val="center"/>
          </w:tcPr>
          <w:p w:rsidR="001955F0" w:rsidRPr="00540AAB" w:rsidRDefault="001955F0" w:rsidP="002B43B4">
            <w:pPr>
              <w:pStyle w:val="Textgeneral"/>
              <w:jc w:val="center"/>
              <w:rPr>
                <w:b/>
                <w:bCs/>
                <w:color w:val="FFFFFF"/>
                <w:szCs w:val="20"/>
              </w:rPr>
            </w:pPr>
            <w:r w:rsidRPr="002B43B4">
              <w:rPr>
                <w:b/>
                <w:bCs/>
                <w:color w:val="FFFFFF"/>
                <w:szCs w:val="20"/>
              </w:rPr>
              <w:t>PLECĂRI</w:t>
            </w:r>
          </w:p>
        </w:tc>
        <w:tc>
          <w:tcPr>
            <w:tcW w:w="1800" w:type="dxa"/>
            <w:gridSpan w:val="2"/>
            <w:tcBorders>
              <w:bottom w:val="single" w:sz="12" w:space="0" w:color="FFFFFF"/>
            </w:tcBorders>
            <w:shd w:val="clear" w:color="auto" w:fill="664E82"/>
          </w:tcPr>
          <w:p w:rsidR="001955F0" w:rsidRPr="00AB6C92" w:rsidRDefault="00877E88" w:rsidP="00877E88">
            <w:pPr>
              <w:rPr>
                <w:rFonts w:ascii="Cambria" w:hAnsi="Cambria"/>
                <w:b/>
                <w:color w:val="FFFFFF"/>
                <w:sz w:val="20"/>
                <w:szCs w:val="20"/>
              </w:rPr>
            </w:pPr>
            <w:r>
              <w:rPr>
                <w:rFonts w:ascii="Cambria" w:hAnsi="Cambria"/>
                <w:b/>
                <w:color w:val="FFFFFF"/>
                <w:sz w:val="20"/>
                <w:szCs w:val="20"/>
              </w:rPr>
              <w:t xml:space="preserve">   </w:t>
            </w:r>
            <w:r w:rsidR="001955F0" w:rsidRPr="00AB6C92">
              <w:rPr>
                <w:rFonts w:ascii="Cambria" w:hAnsi="Cambria"/>
                <w:b/>
                <w:color w:val="FFFFFF"/>
                <w:sz w:val="20"/>
                <w:szCs w:val="20"/>
              </w:rPr>
              <w:t>STANDARD</w:t>
            </w:r>
          </w:p>
          <w:p w:rsidR="001955F0" w:rsidRPr="00540AAB" w:rsidRDefault="001955F0" w:rsidP="00877E88">
            <w:pPr>
              <w:pStyle w:val="Textgeneral"/>
              <w:ind w:right="306"/>
              <w:jc w:val="center"/>
              <w:rPr>
                <w:b/>
                <w:bCs/>
                <w:color w:val="FFFFFF"/>
                <w:szCs w:val="20"/>
              </w:rPr>
            </w:pPr>
            <w:proofErr w:type="spellStart"/>
            <w:r w:rsidRPr="00AB6C92">
              <w:rPr>
                <w:b/>
                <w:color w:val="FFFFFF"/>
                <w:szCs w:val="20"/>
              </w:rPr>
              <w:t>Loc</w:t>
            </w:r>
            <w:proofErr w:type="spellEnd"/>
            <w:r w:rsidRPr="00AB6C92">
              <w:rPr>
                <w:b/>
                <w:color w:val="FFFFFF"/>
                <w:szCs w:val="20"/>
              </w:rPr>
              <w:t xml:space="preserve"> </w:t>
            </w:r>
            <w:proofErr w:type="spellStart"/>
            <w:r w:rsidRPr="00AB6C92">
              <w:rPr>
                <w:b/>
                <w:color w:val="FFFFFF"/>
                <w:szCs w:val="20"/>
              </w:rPr>
              <w:t>în</w:t>
            </w:r>
            <w:proofErr w:type="spellEnd"/>
            <w:r w:rsidRPr="00AB6C92">
              <w:rPr>
                <w:b/>
                <w:color w:val="FFFFFF"/>
                <w:szCs w:val="20"/>
              </w:rPr>
              <w:t xml:space="preserve"> DBL</w:t>
            </w:r>
            <w:r>
              <w:rPr>
                <w:b/>
                <w:color w:val="FFFFFF"/>
                <w:szCs w:val="20"/>
              </w:rPr>
              <w:t xml:space="preserve"> Land View</w:t>
            </w:r>
          </w:p>
        </w:tc>
        <w:tc>
          <w:tcPr>
            <w:tcW w:w="2250" w:type="dxa"/>
            <w:tcBorders>
              <w:bottom w:val="single" w:sz="12" w:space="0" w:color="FFFFFF"/>
            </w:tcBorders>
            <w:shd w:val="clear" w:color="auto" w:fill="664E82"/>
          </w:tcPr>
          <w:p w:rsidR="001955F0" w:rsidRDefault="001955F0" w:rsidP="003B4321">
            <w:pPr>
              <w:jc w:val="center"/>
              <w:rPr>
                <w:rFonts w:ascii="Cambria" w:hAnsi="Cambria"/>
                <w:b/>
                <w:color w:val="FF0000"/>
                <w:sz w:val="20"/>
                <w:szCs w:val="20"/>
              </w:rPr>
            </w:pPr>
            <w:r w:rsidRPr="002E6590">
              <w:rPr>
                <w:rFonts w:ascii="Cambria" w:hAnsi="Cambria"/>
                <w:b/>
                <w:color w:val="FF0000"/>
                <w:sz w:val="20"/>
                <w:szCs w:val="20"/>
              </w:rPr>
              <w:t>First Minute</w:t>
            </w:r>
          </w:p>
          <w:p w:rsidR="001955F0" w:rsidRPr="00540AAB" w:rsidRDefault="001955F0" w:rsidP="003B4321">
            <w:pPr>
              <w:jc w:val="center"/>
              <w:rPr>
                <w:rFonts w:ascii="Cambria" w:hAnsi="Cambria"/>
                <w:b/>
                <w:color w:val="FF0000"/>
                <w:sz w:val="20"/>
                <w:szCs w:val="20"/>
              </w:rPr>
            </w:pPr>
            <w:r w:rsidRPr="000C0E46">
              <w:rPr>
                <w:rFonts w:ascii="Cambria" w:hAnsi="Cambria"/>
                <w:b/>
                <w:color w:val="FFFFFF"/>
                <w:sz w:val="20"/>
                <w:szCs w:val="20"/>
              </w:rPr>
              <w:t>Loc în DBL</w:t>
            </w:r>
            <w:r>
              <w:rPr>
                <w:rFonts w:ascii="Cambria" w:hAnsi="Cambria"/>
                <w:b/>
                <w:color w:val="FFFFFF"/>
                <w:sz w:val="20"/>
                <w:szCs w:val="20"/>
              </w:rPr>
              <w:t xml:space="preserve"> Land View</w:t>
            </w:r>
            <w:r w:rsidRPr="000C0E46">
              <w:rPr>
                <w:rFonts w:ascii="Cambria" w:hAnsi="Cambria"/>
                <w:b/>
                <w:color w:val="FFFFFF"/>
                <w:sz w:val="20"/>
                <w:szCs w:val="20"/>
              </w:rPr>
              <w:t xml:space="preserve"> cu </w:t>
            </w:r>
            <w:r>
              <w:rPr>
                <w:rFonts w:ascii="Cambria" w:hAnsi="Cambria"/>
                <w:b/>
                <w:color w:val="FF0000"/>
                <w:sz w:val="20"/>
                <w:szCs w:val="20"/>
              </w:rPr>
              <w:t>REDUCERE 20</w:t>
            </w:r>
            <w:r w:rsidRPr="000C0E46">
              <w:rPr>
                <w:rFonts w:ascii="Cambria" w:hAnsi="Cambria"/>
                <w:b/>
                <w:color w:val="FF0000"/>
                <w:sz w:val="20"/>
                <w:szCs w:val="20"/>
              </w:rPr>
              <w:t>%</w:t>
            </w:r>
            <w:r>
              <w:rPr>
                <w:rFonts w:ascii="Cambria" w:hAnsi="Cambria"/>
                <w:b/>
                <w:color w:val="FFFFFF"/>
                <w:sz w:val="20"/>
                <w:szCs w:val="20"/>
              </w:rPr>
              <w:t xml:space="preserve"> aplicată până la 31.03</w:t>
            </w:r>
          </w:p>
        </w:tc>
        <w:tc>
          <w:tcPr>
            <w:tcW w:w="2430" w:type="dxa"/>
            <w:tcBorders>
              <w:bottom w:val="single" w:sz="12" w:space="0" w:color="FFFFFF"/>
            </w:tcBorders>
            <w:shd w:val="clear" w:color="auto" w:fill="664E82"/>
          </w:tcPr>
          <w:p w:rsidR="001955F0" w:rsidRPr="001955F0" w:rsidRDefault="001955F0" w:rsidP="001955F0">
            <w:pPr>
              <w:jc w:val="center"/>
              <w:rPr>
                <w:rFonts w:ascii="Cambria" w:hAnsi="Cambria"/>
                <w:b/>
                <w:color w:val="FF0000"/>
                <w:sz w:val="20"/>
                <w:szCs w:val="20"/>
              </w:rPr>
            </w:pPr>
            <w:r w:rsidRPr="001955F0">
              <w:rPr>
                <w:rFonts w:ascii="Cambria" w:hAnsi="Cambria"/>
                <w:b/>
                <w:color w:val="FF0000"/>
                <w:sz w:val="20"/>
                <w:szCs w:val="20"/>
              </w:rPr>
              <w:t>EARLY BOOKING</w:t>
            </w:r>
          </w:p>
          <w:p w:rsidR="001955F0" w:rsidRPr="001955F0" w:rsidRDefault="001955F0" w:rsidP="001955F0">
            <w:pPr>
              <w:jc w:val="center"/>
              <w:rPr>
                <w:rFonts w:ascii="Cambria" w:hAnsi="Cambria"/>
                <w:b/>
                <w:color w:val="FF0000"/>
                <w:sz w:val="20"/>
                <w:szCs w:val="20"/>
              </w:rPr>
            </w:pPr>
            <w:r w:rsidRPr="001955F0">
              <w:rPr>
                <w:rFonts w:ascii="Cambria" w:hAnsi="Cambria"/>
                <w:b/>
                <w:color w:val="FFFFFF" w:themeColor="background1"/>
                <w:sz w:val="20"/>
                <w:szCs w:val="20"/>
              </w:rPr>
              <w:t xml:space="preserve">Loc în DBL cu </w:t>
            </w:r>
            <w:r w:rsidRPr="001955F0">
              <w:rPr>
                <w:rFonts w:ascii="Cambria" w:hAnsi="Cambria"/>
                <w:b/>
                <w:color w:val="FF0000"/>
                <w:sz w:val="20"/>
                <w:szCs w:val="20"/>
              </w:rPr>
              <w:t xml:space="preserve">REDUCERE 10% </w:t>
            </w:r>
            <w:r w:rsidRPr="001955F0">
              <w:rPr>
                <w:rFonts w:ascii="Cambria" w:hAnsi="Cambria"/>
                <w:b/>
                <w:color w:val="FFFFFF" w:themeColor="background1"/>
                <w:sz w:val="20"/>
                <w:szCs w:val="20"/>
              </w:rPr>
              <w:t>aplicată până la 15.05</w:t>
            </w:r>
          </w:p>
          <w:p w:rsidR="001955F0" w:rsidRPr="002E6590" w:rsidRDefault="001955F0" w:rsidP="001955F0">
            <w:pPr>
              <w:jc w:val="center"/>
              <w:rPr>
                <w:rFonts w:ascii="Cambria" w:hAnsi="Cambria"/>
                <w:b/>
                <w:color w:val="FF0000"/>
                <w:sz w:val="20"/>
                <w:szCs w:val="20"/>
              </w:rPr>
            </w:pPr>
          </w:p>
        </w:tc>
        <w:tc>
          <w:tcPr>
            <w:tcW w:w="1946" w:type="dxa"/>
            <w:tcBorders>
              <w:bottom w:val="single" w:sz="12" w:space="0" w:color="FFFFFF"/>
            </w:tcBorders>
            <w:shd w:val="clear" w:color="auto" w:fill="664E82"/>
          </w:tcPr>
          <w:p w:rsidR="001955F0" w:rsidRDefault="001955F0" w:rsidP="003B4321">
            <w:pPr>
              <w:jc w:val="center"/>
              <w:rPr>
                <w:rFonts w:ascii="Cambria" w:hAnsi="Cambria"/>
                <w:b/>
                <w:color w:val="FFFFFF" w:themeColor="background1"/>
                <w:sz w:val="20"/>
                <w:szCs w:val="20"/>
              </w:rPr>
            </w:pPr>
          </w:p>
          <w:p w:rsidR="001955F0" w:rsidRPr="001955F0" w:rsidRDefault="001955F0" w:rsidP="003B4321">
            <w:pPr>
              <w:jc w:val="center"/>
              <w:rPr>
                <w:rFonts w:ascii="Cambria" w:hAnsi="Cambria"/>
                <w:b/>
                <w:color w:val="FF0000"/>
                <w:sz w:val="20"/>
                <w:szCs w:val="20"/>
              </w:rPr>
            </w:pPr>
            <w:r w:rsidRPr="001955F0">
              <w:rPr>
                <w:rFonts w:ascii="Cambria" w:hAnsi="Cambria"/>
                <w:b/>
                <w:color w:val="FFFFFF" w:themeColor="background1"/>
                <w:sz w:val="20"/>
                <w:szCs w:val="20"/>
              </w:rPr>
              <w:t>OFERTĂ SPECIALĂ  Locuri limitate</w:t>
            </w:r>
          </w:p>
        </w:tc>
      </w:tr>
      <w:tr w:rsidR="001955F0" w:rsidTr="00877E88">
        <w:trPr>
          <w:trHeight w:val="51"/>
        </w:trPr>
        <w:tc>
          <w:tcPr>
            <w:tcW w:w="2340" w:type="dxa"/>
            <w:tcBorders>
              <w:top w:val="single" w:sz="12" w:space="0" w:color="FFFFFF"/>
              <w:bottom w:val="single" w:sz="4" w:space="0" w:color="auto"/>
            </w:tcBorders>
            <w:shd w:val="clear" w:color="auto" w:fill="EAF1DD"/>
            <w:vAlign w:val="center"/>
          </w:tcPr>
          <w:p w:rsidR="001955F0" w:rsidRPr="007170B7" w:rsidRDefault="001955F0" w:rsidP="001955F0">
            <w:pPr>
              <w:pStyle w:val="Textgeneral"/>
              <w:rPr>
                <w:bCs/>
                <w:color w:val="000000"/>
                <w:szCs w:val="20"/>
              </w:rPr>
            </w:pPr>
            <w:r>
              <w:rPr>
                <w:bCs/>
                <w:color w:val="000000"/>
                <w:szCs w:val="20"/>
              </w:rPr>
              <w:t>28.05, 17.09</w:t>
            </w:r>
          </w:p>
        </w:tc>
        <w:tc>
          <w:tcPr>
            <w:tcW w:w="1428" w:type="dxa"/>
            <w:tcBorders>
              <w:top w:val="single" w:sz="12" w:space="0" w:color="FFFFFF"/>
              <w:bottom w:val="single" w:sz="4" w:space="0" w:color="auto"/>
            </w:tcBorders>
            <w:shd w:val="clear" w:color="auto" w:fill="EAF1DD"/>
            <w:vAlign w:val="center"/>
          </w:tcPr>
          <w:p w:rsidR="001955F0" w:rsidRPr="002959EF" w:rsidRDefault="001955F0" w:rsidP="001955F0">
            <w:pPr>
              <w:pStyle w:val="Textgeneral"/>
              <w:jc w:val="center"/>
              <w:rPr>
                <w:color w:val="000000"/>
                <w:szCs w:val="20"/>
              </w:rPr>
            </w:pPr>
            <w:r>
              <w:rPr>
                <w:strike/>
                <w:szCs w:val="20"/>
              </w:rPr>
              <w:t>675</w:t>
            </w:r>
            <w:r w:rsidRPr="002959EF">
              <w:rPr>
                <w:strike/>
                <w:szCs w:val="20"/>
              </w:rPr>
              <w:t xml:space="preserve"> </w:t>
            </w:r>
            <w:r w:rsidRPr="002959EF">
              <w:rPr>
                <w:strike/>
                <w:color w:val="000000"/>
                <w:szCs w:val="20"/>
              </w:rPr>
              <w:t>€</w:t>
            </w:r>
          </w:p>
        </w:tc>
        <w:tc>
          <w:tcPr>
            <w:tcW w:w="2622" w:type="dxa"/>
            <w:gridSpan w:val="2"/>
            <w:tcBorders>
              <w:top w:val="single" w:sz="12" w:space="0" w:color="FFFFFF"/>
              <w:bottom w:val="single" w:sz="4" w:space="0" w:color="auto"/>
            </w:tcBorders>
            <w:shd w:val="clear" w:color="auto" w:fill="EAF1DD"/>
            <w:vAlign w:val="center"/>
          </w:tcPr>
          <w:p w:rsidR="001955F0" w:rsidRPr="000C0E46" w:rsidRDefault="001955F0" w:rsidP="001955F0">
            <w:pPr>
              <w:jc w:val="center"/>
              <w:rPr>
                <w:rFonts w:ascii="Cambria" w:hAnsi="Cambria"/>
                <w:color w:val="000000"/>
                <w:sz w:val="20"/>
                <w:szCs w:val="20"/>
                <w:lang w:val="en-US"/>
              </w:rPr>
            </w:pPr>
            <w:r>
              <w:rPr>
                <w:rFonts w:ascii="Cambria" w:hAnsi="Cambria"/>
                <w:sz w:val="20"/>
                <w:szCs w:val="20"/>
              </w:rPr>
              <w:t>540</w:t>
            </w:r>
            <w:r w:rsidRPr="000C0E46">
              <w:rPr>
                <w:rFonts w:ascii="Cambria" w:hAnsi="Cambria"/>
                <w:sz w:val="20"/>
                <w:szCs w:val="20"/>
              </w:rPr>
              <w:t xml:space="preserve"> €</w:t>
            </w:r>
          </w:p>
        </w:tc>
        <w:tc>
          <w:tcPr>
            <w:tcW w:w="2430" w:type="dxa"/>
            <w:tcBorders>
              <w:top w:val="single" w:sz="12" w:space="0" w:color="FFFFFF"/>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0"/>
                <w:lang w:val="en-US"/>
              </w:rPr>
            </w:pPr>
            <w:r w:rsidRPr="001955F0">
              <w:rPr>
                <w:rFonts w:ascii="Cambria" w:hAnsi="Cambria"/>
                <w:color w:val="000000"/>
                <w:sz w:val="20"/>
                <w:szCs w:val="20"/>
              </w:rPr>
              <w:t>608 €</w:t>
            </w:r>
          </w:p>
        </w:tc>
        <w:tc>
          <w:tcPr>
            <w:tcW w:w="1946" w:type="dxa"/>
            <w:tcBorders>
              <w:top w:val="single" w:sz="12" w:space="0" w:color="FFFFFF"/>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2"/>
                <w:lang w:val="en-US"/>
              </w:rPr>
            </w:pPr>
            <w:r w:rsidRPr="001955F0">
              <w:rPr>
                <w:rFonts w:ascii="Cambria" w:hAnsi="Cambria"/>
                <w:color w:val="000000"/>
                <w:sz w:val="20"/>
                <w:szCs w:val="22"/>
              </w:rPr>
              <w:t>641 €</w:t>
            </w:r>
          </w:p>
        </w:tc>
      </w:tr>
      <w:tr w:rsidR="001955F0" w:rsidTr="00877E88">
        <w:trPr>
          <w:trHeight w:val="360"/>
        </w:trPr>
        <w:tc>
          <w:tcPr>
            <w:tcW w:w="2340" w:type="dxa"/>
            <w:tcBorders>
              <w:top w:val="single" w:sz="4" w:space="0" w:color="auto"/>
              <w:bottom w:val="single" w:sz="4" w:space="0" w:color="auto"/>
            </w:tcBorders>
            <w:shd w:val="clear" w:color="auto" w:fill="EAF1DD"/>
            <w:vAlign w:val="center"/>
          </w:tcPr>
          <w:p w:rsidR="001955F0" w:rsidRPr="007170B7" w:rsidRDefault="001955F0" w:rsidP="001955F0">
            <w:pPr>
              <w:pStyle w:val="Textgeneral"/>
              <w:rPr>
                <w:bCs/>
                <w:color w:val="000000"/>
                <w:szCs w:val="20"/>
              </w:rPr>
            </w:pPr>
            <w:r>
              <w:rPr>
                <w:bCs/>
                <w:color w:val="000000"/>
                <w:szCs w:val="20"/>
              </w:rPr>
              <w:t>04.06, 10.09</w:t>
            </w:r>
          </w:p>
        </w:tc>
        <w:tc>
          <w:tcPr>
            <w:tcW w:w="1428" w:type="dxa"/>
            <w:tcBorders>
              <w:top w:val="single" w:sz="4" w:space="0" w:color="auto"/>
              <w:bottom w:val="single" w:sz="4" w:space="0" w:color="auto"/>
            </w:tcBorders>
            <w:shd w:val="clear" w:color="auto" w:fill="EAF1DD"/>
            <w:vAlign w:val="center"/>
          </w:tcPr>
          <w:p w:rsidR="001955F0" w:rsidRPr="002959EF" w:rsidRDefault="001955F0" w:rsidP="001955F0">
            <w:pPr>
              <w:pStyle w:val="Textgeneral"/>
              <w:jc w:val="center"/>
              <w:rPr>
                <w:color w:val="000000"/>
                <w:szCs w:val="20"/>
              </w:rPr>
            </w:pPr>
            <w:r>
              <w:rPr>
                <w:strike/>
                <w:szCs w:val="20"/>
              </w:rPr>
              <w:t>755</w:t>
            </w:r>
            <w:r w:rsidRPr="002959EF">
              <w:rPr>
                <w:strike/>
                <w:szCs w:val="20"/>
              </w:rPr>
              <w:t xml:space="preserve"> </w:t>
            </w:r>
            <w:r w:rsidRPr="002959EF">
              <w:rPr>
                <w:strike/>
                <w:color w:val="000000"/>
                <w:szCs w:val="20"/>
              </w:rPr>
              <w:t>€</w:t>
            </w:r>
          </w:p>
        </w:tc>
        <w:tc>
          <w:tcPr>
            <w:tcW w:w="2622" w:type="dxa"/>
            <w:gridSpan w:val="2"/>
            <w:tcBorders>
              <w:top w:val="single" w:sz="4" w:space="0" w:color="auto"/>
              <w:bottom w:val="single" w:sz="4" w:space="0" w:color="auto"/>
            </w:tcBorders>
            <w:shd w:val="clear" w:color="auto" w:fill="EAF1DD"/>
            <w:vAlign w:val="center"/>
          </w:tcPr>
          <w:p w:rsidR="001955F0" w:rsidRPr="000C0E46" w:rsidRDefault="001955F0" w:rsidP="001955F0">
            <w:pPr>
              <w:jc w:val="center"/>
              <w:rPr>
                <w:rFonts w:ascii="Cambria" w:hAnsi="Cambria"/>
                <w:color w:val="000000"/>
                <w:sz w:val="20"/>
                <w:szCs w:val="20"/>
              </w:rPr>
            </w:pPr>
            <w:r>
              <w:rPr>
                <w:rFonts w:ascii="Cambria" w:hAnsi="Cambria"/>
                <w:sz w:val="20"/>
                <w:szCs w:val="20"/>
              </w:rPr>
              <w:t>604</w:t>
            </w:r>
            <w:r w:rsidRPr="000C0E46">
              <w:rPr>
                <w:rFonts w:ascii="Cambria" w:hAnsi="Cambria"/>
                <w:sz w:val="20"/>
                <w:szCs w:val="20"/>
              </w:rPr>
              <w:t xml:space="preserve"> €</w:t>
            </w:r>
          </w:p>
        </w:tc>
        <w:tc>
          <w:tcPr>
            <w:tcW w:w="2430"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0"/>
              </w:rPr>
            </w:pPr>
            <w:r w:rsidRPr="001955F0">
              <w:rPr>
                <w:rFonts w:ascii="Cambria" w:hAnsi="Cambria"/>
                <w:color w:val="000000"/>
                <w:sz w:val="20"/>
                <w:szCs w:val="20"/>
              </w:rPr>
              <w:t>680 €</w:t>
            </w:r>
          </w:p>
        </w:tc>
        <w:tc>
          <w:tcPr>
            <w:tcW w:w="1946"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2"/>
              </w:rPr>
            </w:pPr>
            <w:r w:rsidRPr="001955F0">
              <w:rPr>
                <w:rFonts w:ascii="Cambria" w:hAnsi="Cambria"/>
                <w:color w:val="000000"/>
                <w:sz w:val="20"/>
                <w:szCs w:val="22"/>
              </w:rPr>
              <w:t>717 €</w:t>
            </w:r>
          </w:p>
        </w:tc>
      </w:tr>
      <w:tr w:rsidR="001955F0" w:rsidTr="00877E88">
        <w:trPr>
          <w:trHeight w:val="360"/>
        </w:trPr>
        <w:tc>
          <w:tcPr>
            <w:tcW w:w="2340" w:type="dxa"/>
            <w:tcBorders>
              <w:top w:val="single" w:sz="4" w:space="0" w:color="auto"/>
              <w:bottom w:val="single" w:sz="4" w:space="0" w:color="auto"/>
            </w:tcBorders>
            <w:shd w:val="clear" w:color="auto" w:fill="EAF1DD"/>
            <w:vAlign w:val="center"/>
          </w:tcPr>
          <w:p w:rsidR="001955F0" w:rsidRPr="007170B7" w:rsidRDefault="001955F0" w:rsidP="001955F0">
            <w:pPr>
              <w:rPr>
                <w:rFonts w:ascii="Cambria" w:hAnsi="Cambria"/>
                <w:color w:val="FF0000"/>
                <w:sz w:val="20"/>
                <w:szCs w:val="20"/>
              </w:rPr>
            </w:pPr>
            <w:r>
              <w:rPr>
                <w:rFonts w:ascii="Cambria" w:hAnsi="Cambria"/>
                <w:color w:val="000000" w:themeColor="text1"/>
                <w:sz w:val="20"/>
                <w:szCs w:val="20"/>
              </w:rPr>
              <w:t>11.06, 18.06, 03.09</w:t>
            </w:r>
          </w:p>
        </w:tc>
        <w:tc>
          <w:tcPr>
            <w:tcW w:w="1428" w:type="dxa"/>
            <w:tcBorders>
              <w:top w:val="single" w:sz="4" w:space="0" w:color="auto"/>
              <w:bottom w:val="single" w:sz="4" w:space="0" w:color="auto"/>
            </w:tcBorders>
            <w:shd w:val="clear" w:color="auto" w:fill="EAF1DD"/>
            <w:vAlign w:val="center"/>
          </w:tcPr>
          <w:p w:rsidR="001955F0" w:rsidRPr="002959EF" w:rsidRDefault="001955F0" w:rsidP="001955F0">
            <w:pPr>
              <w:pStyle w:val="Textgeneral"/>
              <w:jc w:val="center"/>
              <w:rPr>
                <w:color w:val="000000"/>
                <w:szCs w:val="20"/>
              </w:rPr>
            </w:pPr>
            <w:r>
              <w:rPr>
                <w:strike/>
                <w:szCs w:val="20"/>
              </w:rPr>
              <w:t>819</w:t>
            </w:r>
            <w:r w:rsidRPr="002959EF">
              <w:rPr>
                <w:strike/>
                <w:szCs w:val="20"/>
              </w:rPr>
              <w:t xml:space="preserve"> </w:t>
            </w:r>
            <w:r w:rsidRPr="002959EF">
              <w:rPr>
                <w:strike/>
                <w:color w:val="000000"/>
                <w:szCs w:val="20"/>
              </w:rPr>
              <w:t>€</w:t>
            </w:r>
          </w:p>
        </w:tc>
        <w:tc>
          <w:tcPr>
            <w:tcW w:w="2622" w:type="dxa"/>
            <w:gridSpan w:val="2"/>
            <w:tcBorders>
              <w:top w:val="single" w:sz="4" w:space="0" w:color="auto"/>
              <w:bottom w:val="single" w:sz="4" w:space="0" w:color="auto"/>
            </w:tcBorders>
            <w:shd w:val="clear" w:color="auto" w:fill="EAF1DD"/>
            <w:vAlign w:val="center"/>
          </w:tcPr>
          <w:p w:rsidR="001955F0" w:rsidRPr="000C0E46" w:rsidRDefault="001955F0" w:rsidP="001955F0">
            <w:pPr>
              <w:jc w:val="center"/>
              <w:rPr>
                <w:rFonts w:ascii="Cambria" w:hAnsi="Cambria"/>
                <w:color w:val="000000"/>
                <w:sz w:val="20"/>
                <w:szCs w:val="20"/>
              </w:rPr>
            </w:pPr>
            <w:r>
              <w:rPr>
                <w:rFonts w:ascii="Cambria" w:hAnsi="Cambria"/>
                <w:sz w:val="20"/>
                <w:szCs w:val="20"/>
              </w:rPr>
              <w:t>655</w:t>
            </w:r>
            <w:r w:rsidRPr="000C0E46">
              <w:rPr>
                <w:rFonts w:ascii="Cambria" w:hAnsi="Cambria"/>
                <w:sz w:val="20"/>
                <w:szCs w:val="20"/>
              </w:rPr>
              <w:t xml:space="preserve"> €</w:t>
            </w:r>
          </w:p>
        </w:tc>
        <w:tc>
          <w:tcPr>
            <w:tcW w:w="2430"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0"/>
              </w:rPr>
            </w:pPr>
            <w:r w:rsidRPr="001955F0">
              <w:rPr>
                <w:rFonts w:ascii="Cambria" w:hAnsi="Cambria"/>
                <w:color w:val="000000"/>
                <w:sz w:val="20"/>
                <w:szCs w:val="20"/>
              </w:rPr>
              <w:t>737 €</w:t>
            </w:r>
          </w:p>
        </w:tc>
        <w:tc>
          <w:tcPr>
            <w:tcW w:w="1946"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2"/>
              </w:rPr>
            </w:pPr>
            <w:r w:rsidRPr="001955F0">
              <w:rPr>
                <w:rFonts w:ascii="Cambria" w:hAnsi="Cambria"/>
                <w:color w:val="000000"/>
                <w:sz w:val="20"/>
                <w:szCs w:val="22"/>
              </w:rPr>
              <w:t>778 €</w:t>
            </w:r>
          </w:p>
        </w:tc>
      </w:tr>
      <w:tr w:rsidR="001955F0" w:rsidTr="00877E88">
        <w:trPr>
          <w:trHeight w:val="565"/>
        </w:trPr>
        <w:tc>
          <w:tcPr>
            <w:tcW w:w="2340" w:type="dxa"/>
            <w:tcBorders>
              <w:top w:val="single" w:sz="4" w:space="0" w:color="auto"/>
              <w:bottom w:val="single" w:sz="4" w:space="0" w:color="auto"/>
            </w:tcBorders>
            <w:shd w:val="clear" w:color="auto" w:fill="EAF1DD"/>
            <w:vAlign w:val="center"/>
          </w:tcPr>
          <w:p w:rsidR="001955F0" w:rsidRPr="002959EF" w:rsidRDefault="001955F0" w:rsidP="001955F0">
            <w:pPr>
              <w:rPr>
                <w:rFonts w:ascii="Cambria" w:hAnsi="Cambria"/>
                <w:sz w:val="20"/>
                <w:szCs w:val="20"/>
              </w:rPr>
            </w:pPr>
            <w:r>
              <w:rPr>
                <w:rFonts w:ascii="Cambria" w:hAnsi="Cambria"/>
                <w:sz w:val="20"/>
                <w:szCs w:val="20"/>
              </w:rPr>
              <w:t>25.06, 02.07, 09.07</w:t>
            </w:r>
          </w:p>
        </w:tc>
        <w:tc>
          <w:tcPr>
            <w:tcW w:w="1428" w:type="dxa"/>
            <w:tcBorders>
              <w:top w:val="single" w:sz="4" w:space="0" w:color="auto"/>
              <w:bottom w:val="single" w:sz="4" w:space="0" w:color="auto"/>
            </w:tcBorders>
            <w:shd w:val="clear" w:color="auto" w:fill="EAF1DD"/>
            <w:vAlign w:val="center"/>
          </w:tcPr>
          <w:p w:rsidR="001955F0" w:rsidRPr="002959EF" w:rsidRDefault="001955F0" w:rsidP="001955F0">
            <w:pPr>
              <w:pStyle w:val="Textgeneral"/>
              <w:jc w:val="center"/>
              <w:rPr>
                <w:color w:val="000000"/>
                <w:szCs w:val="20"/>
              </w:rPr>
            </w:pPr>
            <w:r>
              <w:rPr>
                <w:strike/>
                <w:szCs w:val="20"/>
              </w:rPr>
              <w:t>830</w:t>
            </w:r>
            <w:r w:rsidRPr="002959EF">
              <w:rPr>
                <w:strike/>
                <w:szCs w:val="20"/>
              </w:rPr>
              <w:t xml:space="preserve"> </w:t>
            </w:r>
            <w:r w:rsidRPr="002959EF">
              <w:rPr>
                <w:strike/>
                <w:color w:val="000000"/>
                <w:szCs w:val="20"/>
              </w:rPr>
              <w:t>€</w:t>
            </w:r>
          </w:p>
        </w:tc>
        <w:tc>
          <w:tcPr>
            <w:tcW w:w="2622" w:type="dxa"/>
            <w:gridSpan w:val="2"/>
            <w:tcBorders>
              <w:top w:val="single" w:sz="4" w:space="0" w:color="auto"/>
              <w:bottom w:val="single" w:sz="4" w:space="0" w:color="auto"/>
            </w:tcBorders>
            <w:shd w:val="clear" w:color="auto" w:fill="EAF1DD"/>
            <w:vAlign w:val="center"/>
          </w:tcPr>
          <w:p w:rsidR="001955F0" w:rsidRPr="000C0E46" w:rsidRDefault="001955F0" w:rsidP="001955F0">
            <w:pPr>
              <w:jc w:val="center"/>
              <w:rPr>
                <w:rFonts w:ascii="Cambria" w:hAnsi="Cambria"/>
                <w:color w:val="000000"/>
                <w:sz w:val="20"/>
                <w:szCs w:val="20"/>
              </w:rPr>
            </w:pPr>
            <w:r>
              <w:rPr>
                <w:rFonts w:ascii="Cambria" w:hAnsi="Cambria"/>
                <w:sz w:val="20"/>
                <w:szCs w:val="20"/>
              </w:rPr>
              <w:t>664</w:t>
            </w:r>
            <w:r w:rsidRPr="000C0E46">
              <w:rPr>
                <w:rFonts w:ascii="Cambria" w:hAnsi="Cambria"/>
                <w:sz w:val="20"/>
                <w:szCs w:val="20"/>
              </w:rPr>
              <w:t xml:space="preserve"> €</w:t>
            </w:r>
          </w:p>
        </w:tc>
        <w:tc>
          <w:tcPr>
            <w:tcW w:w="2430"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0"/>
              </w:rPr>
            </w:pPr>
            <w:r w:rsidRPr="001955F0">
              <w:rPr>
                <w:rFonts w:ascii="Cambria" w:hAnsi="Cambria"/>
                <w:color w:val="000000"/>
                <w:sz w:val="20"/>
                <w:szCs w:val="20"/>
              </w:rPr>
              <w:t>747 €</w:t>
            </w:r>
          </w:p>
        </w:tc>
        <w:tc>
          <w:tcPr>
            <w:tcW w:w="1946"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2"/>
              </w:rPr>
            </w:pPr>
            <w:r w:rsidRPr="001955F0">
              <w:rPr>
                <w:rFonts w:ascii="Cambria" w:hAnsi="Cambria"/>
                <w:color w:val="000000"/>
                <w:sz w:val="20"/>
                <w:szCs w:val="22"/>
              </w:rPr>
              <w:t>789 €</w:t>
            </w:r>
          </w:p>
        </w:tc>
      </w:tr>
      <w:tr w:rsidR="001955F0" w:rsidTr="00877E88">
        <w:trPr>
          <w:trHeight w:val="453"/>
        </w:trPr>
        <w:tc>
          <w:tcPr>
            <w:tcW w:w="2340" w:type="dxa"/>
            <w:tcBorders>
              <w:top w:val="single" w:sz="4" w:space="0" w:color="auto"/>
              <w:bottom w:val="single" w:sz="4" w:space="0" w:color="auto"/>
            </w:tcBorders>
            <w:shd w:val="clear" w:color="auto" w:fill="EAF1DD"/>
            <w:vAlign w:val="center"/>
          </w:tcPr>
          <w:p w:rsidR="001955F0" w:rsidRPr="002959EF" w:rsidRDefault="001955F0" w:rsidP="001955F0">
            <w:pPr>
              <w:rPr>
                <w:rFonts w:ascii="Cambria" w:hAnsi="Cambria"/>
                <w:sz w:val="20"/>
                <w:szCs w:val="20"/>
              </w:rPr>
            </w:pPr>
            <w:r>
              <w:rPr>
                <w:rFonts w:ascii="Cambria" w:hAnsi="Cambria"/>
                <w:sz w:val="20"/>
                <w:szCs w:val="20"/>
              </w:rPr>
              <w:t>16.07, 23.07, 30.07, 06.08, 13.08, 20.08, 27.08</w:t>
            </w:r>
          </w:p>
        </w:tc>
        <w:tc>
          <w:tcPr>
            <w:tcW w:w="1428" w:type="dxa"/>
            <w:tcBorders>
              <w:top w:val="single" w:sz="4" w:space="0" w:color="auto"/>
              <w:bottom w:val="single" w:sz="4" w:space="0" w:color="auto"/>
            </w:tcBorders>
            <w:shd w:val="clear" w:color="auto" w:fill="EAF1DD"/>
            <w:vAlign w:val="center"/>
          </w:tcPr>
          <w:p w:rsidR="001955F0" w:rsidRPr="002959EF" w:rsidRDefault="001955F0" w:rsidP="001955F0">
            <w:pPr>
              <w:pStyle w:val="Textgeneral"/>
              <w:jc w:val="center"/>
              <w:rPr>
                <w:color w:val="000000"/>
                <w:szCs w:val="20"/>
              </w:rPr>
            </w:pPr>
            <w:r>
              <w:rPr>
                <w:strike/>
                <w:szCs w:val="20"/>
              </w:rPr>
              <w:t>874</w:t>
            </w:r>
            <w:r w:rsidRPr="002959EF">
              <w:rPr>
                <w:strike/>
                <w:szCs w:val="20"/>
              </w:rPr>
              <w:t xml:space="preserve"> </w:t>
            </w:r>
            <w:r w:rsidRPr="002959EF">
              <w:rPr>
                <w:strike/>
                <w:color w:val="000000"/>
                <w:szCs w:val="20"/>
              </w:rPr>
              <w:t>€</w:t>
            </w:r>
          </w:p>
        </w:tc>
        <w:tc>
          <w:tcPr>
            <w:tcW w:w="2622" w:type="dxa"/>
            <w:gridSpan w:val="2"/>
            <w:tcBorders>
              <w:top w:val="single" w:sz="4" w:space="0" w:color="auto"/>
              <w:bottom w:val="single" w:sz="4" w:space="0" w:color="auto"/>
            </w:tcBorders>
            <w:shd w:val="clear" w:color="auto" w:fill="EAF1DD"/>
            <w:vAlign w:val="center"/>
          </w:tcPr>
          <w:p w:rsidR="001955F0" w:rsidRPr="000C0E46" w:rsidRDefault="001955F0" w:rsidP="001955F0">
            <w:pPr>
              <w:jc w:val="center"/>
              <w:rPr>
                <w:rFonts w:ascii="Cambria" w:hAnsi="Cambria"/>
                <w:color w:val="000000"/>
                <w:sz w:val="20"/>
                <w:szCs w:val="20"/>
              </w:rPr>
            </w:pPr>
            <w:r w:rsidRPr="000C0E46">
              <w:rPr>
                <w:rFonts w:ascii="Cambria" w:hAnsi="Cambria"/>
                <w:sz w:val="20"/>
                <w:szCs w:val="20"/>
              </w:rPr>
              <w:t>699 €</w:t>
            </w:r>
          </w:p>
        </w:tc>
        <w:tc>
          <w:tcPr>
            <w:tcW w:w="2430"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0"/>
              </w:rPr>
            </w:pPr>
            <w:r w:rsidRPr="001955F0">
              <w:rPr>
                <w:rFonts w:ascii="Cambria" w:hAnsi="Cambria"/>
                <w:color w:val="000000"/>
                <w:sz w:val="20"/>
                <w:szCs w:val="20"/>
              </w:rPr>
              <w:t>787 €</w:t>
            </w:r>
          </w:p>
        </w:tc>
        <w:tc>
          <w:tcPr>
            <w:tcW w:w="1946" w:type="dxa"/>
            <w:tcBorders>
              <w:top w:val="single" w:sz="4" w:space="0" w:color="auto"/>
              <w:bottom w:val="single" w:sz="4" w:space="0" w:color="auto"/>
            </w:tcBorders>
            <w:shd w:val="clear" w:color="auto" w:fill="EAF1DD"/>
            <w:vAlign w:val="bottom"/>
          </w:tcPr>
          <w:p w:rsidR="001955F0" w:rsidRPr="001955F0" w:rsidRDefault="001955F0" w:rsidP="001955F0">
            <w:pPr>
              <w:jc w:val="center"/>
              <w:rPr>
                <w:rFonts w:ascii="Cambria" w:hAnsi="Cambria"/>
                <w:color w:val="000000"/>
                <w:sz w:val="20"/>
                <w:szCs w:val="22"/>
              </w:rPr>
            </w:pPr>
            <w:r w:rsidRPr="001955F0">
              <w:rPr>
                <w:rFonts w:ascii="Cambria" w:hAnsi="Cambria"/>
                <w:color w:val="000000"/>
                <w:sz w:val="20"/>
                <w:szCs w:val="22"/>
              </w:rPr>
              <w:t>830 €</w:t>
            </w:r>
          </w:p>
        </w:tc>
      </w:tr>
      <w:tr w:rsidR="001955F0" w:rsidTr="00877E88">
        <w:trPr>
          <w:trHeight w:val="419"/>
        </w:trPr>
        <w:tc>
          <w:tcPr>
            <w:tcW w:w="2340" w:type="dxa"/>
            <w:tcBorders>
              <w:top w:val="single" w:sz="4" w:space="0" w:color="auto"/>
              <w:bottom w:val="single" w:sz="4" w:space="0" w:color="auto"/>
            </w:tcBorders>
            <w:shd w:val="clear" w:color="auto" w:fill="EAF1DD"/>
          </w:tcPr>
          <w:p w:rsidR="001955F0" w:rsidRPr="002959EF" w:rsidRDefault="001955F0" w:rsidP="003B4321">
            <w:pPr>
              <w:rPr>
                <w:rFonts w:ascii="Cambria" w:hAnsi="Cambria"/>
                <w:sz w:val="20"/>
                <w:szCs w:val="20"/>
              </w:rPr>
            </w:pPr>
            <w:r w:rsidRPr="002959EF">
              <w:rPr>
                <w:rFonts w:ascii="Cambria" w:hAnsi="Cambria"/>
                <w:sz w:val="20"/>
                <w:szCs w:val="20"/>
              </w:rPr>
              <w:t>Reducere cazare in camera DBL cu pat suplimentar/ fiecare persoană</w:t>
            </w:r>
          </w:p>
        </w:tc>
        <w:tc>
          <w:tcPr>
            <w:tcW w:w="8426" w:type="dxa"/>
            <w:gridSpan w:val="5"/>
            <w:tcBorders>
              <w:top w:val="single" w:sz="4" w:space="0" w:color="auto"/>
              <w:bottom w:val="single" w:sz="4" w:space="0" w:color="auto"/>
            </w:tcBorders>
            <w:shd w:val="clear" w:color="auto" w:fill="EAF1DD"/>
            <w:vAlign w:val="center"/>
          </w:tcPr>
          <w:p w:rsidR="001955F0" w:rsidRDefault="001955F0" w:rsidP="003B4321">
            <w:pPr>
              <w:pStyle w:val="Textgeneral"/>
              <w:jc w:val="center"/>
              <w:rPr>
                <w:szCs w:val="20"/>
              </w:rPr>
            </w:pPr>
            <w:r>
              <w:rPr>
                <w:szCs w:val="20"/>
              </w:rPr>
              <w:t>2</w:t>
            </w:r>
            <w:r w:rsidRPr="002959EF">
              <w:rPr>
                <w:szCs w:val="20"/>
              </w:rPr>
              <w:t>0 €</w:t>
            </w:r>
          </w:p>
        </w:tc>
      </w:tr>
      <w:tr w:rsidR="001955F0" w:rsidTr="00877E88">
        <w:trPr>
          <w:trHeight w:val="72"/>
        </w:trPr>
        <w:tc>
          <w:tcPr>
            <w:tcW w:w="2340" w:type="dxa"/>
            <w:tcBorders>
              <w:top w:val="single" w:sz="4" w:space="0" w:color="auto"/>
              <w:bottom w:val="single" w:sz="4" w:space="0" w:color="auto"/>
            </w:tcBorders>
            <w:shd w:val="clear" w:color="auto" w:fill="EAF1DD"/>
          </w:tcPr>
          <w:p w:rsidR="001955F0" w:rsidRPr="002959EF" w:rsidRDefault="001955F0" w:rsidP="003B4321">
            <w:pPr>
              <w:rPr>
                <w:rFonts w:ascii="Cambria" w:hAnsi="Cambria"/>
                <w:sz w:val="20"/>
                <w:szCs w:val="20"/>
              </w:rPr>
            </w:pPr>
            <w:r w:rsidRPr="002959EF">
              <w:rPr>
                <w:rFonts w:ascii="Cambria" w:hAnsi="Cambria"/>
                <w:sz w:val="20"/>
                <w:szCs w:val="20"/>
              </w:rPr>
              <w:t>Supliment SGL</w:t>
            </w:r>
          </w:p>
        </w:tc>
        <w:tc>
          <w:tcPr>
            <w:tcW w:w="8426" w:type="dxa"/>
            <w:gridSpan w:val="5"/>
            <w:tcBorders>
              <w:top w:val="single" w:sz="4" w:space="0" w:color="auto"/>
              <w:bottom w:val="single" w:sz="4" w:space="0" w:color="auto"/>
            </w:tcBorders>
            <w:shd w:val="clear" w:color="auto" w:fill="EAF1DD"/>
            <w:vAlign w:val="center"/>
          </w:tcPr>
          <w:p w:rsidR="001955F0" w:rsidRDefault="001955F0" w:rsidP="003B4321">
            <w:pPr>
              <w:pStyle w:val="Textgeneral"/>
              <w:jc w:val="center"/>
              <w:rPr>
                <w:szCs w:val="20"/>
              </w:rPr>
            </w:pPr>
            <w:r>
              <w:rPr>
                <w:szCs w:val="20"/>
              </w:rPr>
              <w:t>479</w:t>
            </w:r>
            <w:r w:rsidRPr="002959EF">
              <w:rPr>
                <w:szCs w:val="20"/>
              </w:rPr>
              <w:t xml:space="preserve"> €</w:t>
            </w:r>
          </w:p>
        </w:tc>
      </w:tr>
      <w:tr w:rsidR="001955F0" w:rsidTr="00877E88">
        <w:trPr>
          <w:trHeight w:val="72"/>
        </w:trPr>
        <w:tc>
          <w:tcPr>
            <w:tcW w:w="2340" w:type="dxa"/>
            <w:tcBorders>
              <w:top w:val="single" w:sz="4" w:space="0" w:color="auto"/>
              <w:bottom w:val="single" w:sz="4" w:space="0" w:color="auto"/>
            </w:tcBorders>
            <w:shd w:val="clear" w:color="auto" w:fill="EAF1DD"/>
          </w:tcPr>
          <w:p w:rsidR="001955F0" w:rsidRPr="002959EF" w:rsidRDefault="001955F0" w:rsidP="003B4321">
            <w:pPr>
              <w:rPr>
                <w:rFonts w:ascii="Cambria" w:hAnsi="Cambria"/>
                <w:sz w:val="20"/>
                <w:szCs w:val="20"/>
              </w:rPr>
            </w:pPr>
            <w:r>
              <w:rPr>
                <w:rFonts w:ascii="Cambria" w:hAnsi="Cambria"/>
                <w:sz w:val="20"/>
                <w:szCs w:val="20"/>
              </w:rPr>
              <w:t>Supliment pentru camera SV/ fiecare</w:t>
            </w:r>
            <w:r w:rsidRPr="002959EF">
              <w:rPr>
                <w:rFonts w:ascii="Cambria" w:hAnsi="Cambria"/>
                <w:sz w:val="20"/>
                <w:szCs w:val="20"/>
              </w:rPr>
              <w:t xml:space="preserve"> persoană</w:t>
            </w:r>
          </w:p>
        </w:tc>
        <w:tc>
          <w:tcPr>
            <w:tcW w:w="8426" w:type="dxa"/>
            <w:gridSpan w:val="5"/>
            <w:tcBorders>
              <w:top w:val="single" w:sz="4" w:space="0" w:color="auto"/>
              <w:bottom w:val="single" w:sz="4" w:space="0" w:color="auto"/>
            </w:tcBorders>
            <w:shd w:val="clear" w:color="auto" w:fill="EAF1DD"/>
            <w:vAlign w:val="center"/>
          </w:tcPr>
          <w:p w:rsidR="001955F0" w:rsidRDefault="001955F0" w:rsidP="003B4321">
            <w:pPr>
              <w:pStyle w:val="Textgeneral"/>
              <w:jc w:val="center"/>
              <w:rPr>
                <w:szCs w:val="20"/>
              </w:rPr>
            </w:pPr>
            <w:r>
              <w:rPr>
                <w:szCs w:val="20"/>
              </w:rPr>
              <w:t xml:space="preserve">30 </w:t>
            </w:r>
            <w:r w:rsidRPr="002959EF">
              <w:rPr>
                <w:szCs w:val="20"/>
              </w:rPr>
              <w:t>€</w:t>
            </w:r>
            <w:r>
              <w:rPr>
                <w:szCs w:val="20"/>
              </w:rPr>
              <w:t xml:space="preserve"> </w:t>
            </w:r>
          </w:p>
        </w:tc>
      </w:tr>
      <w:tr w:rsidR="001955F0" w:rsidTr="0083451A">
        <w:trPr>
          <w:trHeight w:val="488"/>
        </w:trPr>
        <w:tc>
          <w:tcPr>
            <w:tcW w:w="10766" w:type="dxa"/>
            <w:gridSpan w:val="6"/>
            <w:tcBorders>
              <w:top w:val="single" w:sz="4" w:space="0" w:color="auto"/>
            </w:tcBorders>
            <w:shd w:val="clear" w:color="auto" w:fill="EAF1DD"/>
          </w:tcPr>
          <w:p w:rsidR="001955F0" w:rsidRPr="005851AE" w:rsidRDefault="001955F0" w:rsidP="003B4321">
            <w:pPr>
              <w:jc w:val="center"/>
              <w:rPr>
                <w:rFonts w:ascii="Cambria" w:hAnsi="Cambria"/>
                <w:sz w:val="20"/>
                <w:szCs w:val="20"/>
              </w:rPr>
            </w:pPr>
            <w:r w:rsidRPr="005851AE">
              <w:rPr>
                <w:rFonts w:ascii="Cambria" w:hAnsi="Cambria"/>
                <w:sz w:val="20"/>
                <w:szCs w:val="20"/>
              </w:rPr>
              <w:t xml:space="preserve">Un copil 0-1.99 ani GRATUIT;  </w:t>
            </w:r>
          </w:p>
          <w:p w:rsidR="001955F0" w:rsidRPr="005851AE" w:rsidRDefault="001955F0" w:rsidP="003B4321">
            <w:pPr>
              <w:pStyle w:val="Textgeneral"/>
              <w:jc w:val="center"/>
              <w:rPr>
                <w:szCs w:val="20"/>
              </w:rPr>
            </w:pPr>
            <w:r>
              <w:rPr>
                <w:szCs w:val="20"/>
              </w:rPr>
              <w:t xml:space="preserve">Un </w:t>
            </w:r>
            <w:proofErr w:type="spellStart"/>
            <w:r>
              <w:rPr>
                <w:szCs w:val="20"/>
              </w:rPr>
              <w:t>copil</w:t>
            </w:r>
            <w:proofErr w:type="spellEnd"/>
            <w:r>
              <w:rPr>
                <w:szCs w:val="20"/>
              </w:rPr>
              <w:t xml:space="preserve"> 2-13</w:t>
            </w:r>
            <w:r w:rsidRPr="005851AE">
              <w:rPr>
                <w:szCs w:val="20"/>
              </w:rPr>
              <w:t xml:space="preserve">.99 </w:t>
            </w:r>
            <w:proofErr w:type="spellStart"/>
            <w:r w:rsidRPr="005851AE">
              <w:rPr>
                <w:szCs w:val="20"/>
              </w:rPr>
              <w:t>ani</w:t>
            </w:r>
            <w:proofErr w:type="spellEnd"/>
            <w:r w:rsidRPr="005851AE">
              <w:rPr>
                <w:szCs w:val="20"/>
              </w:rPr>
              <w:t xml:space="preserve"> </w:t>
            </w:r>
            <w:proofErr w:type="spellStart"/>
            <w:r w:rsidRPr="005851AE">
              <w:rPr>
                <w:szCs w:val="20"/>
              </w:rPr>
              <w:t>plătește</w:t>
            </w:r>
            <w:proofErr w:type="spellEnd"/>
            <w:r w:rsidRPr="005851AE">
              <w:rPr>
                <w:szCs w:val="20"/>
              </w:rPr>
              <w:t xml:space="preserve"> 140 </w:t>
            </w:r>
            <w:r w:rsidRPr="005851AE">
              <w:rPr>
                <w:color w:val="000000"/>
                <w:szCs w:val="20"/>
              </w:rPr>
              <w:t>€</w:t>
            </w:r>
            <w:r w:rsidRPr="005851AE">
              <w:rPr>
                <w:szCs w:val="20"/>
              </w:rPr>
              <w:t xml:space="preserve"> </w:t>
            </w:r>
            <w:proofErr w:type="spellStart"/>
            <w:r w:rsidRPr="005851AE">
              <w:rPr>
                <w:szCs w:val="20"/>
              </w:rPr>
              <w:t>transportul</w:t>
            </w:r>
            <w:proofErr w:type="spellEnd"/>
            <w:r w:rsidRPr="005851AE">
              <w:rPr>
                <w:szCs w:val="20"/>
              </w:rPr>
              <w:t xml:space="preserve"> + </w:t>
            </w:r>
            <w:proofErr w:type="spellStart"/>
            <w:r w:rsidRPr="005851AE">
              <w:rPr>
                <w:szCs w:val="20"/>
              </w:rPr>
              <w:t>taxe</w:t>
            </w:r>
            <w:proofErr w:type="spellEnd"/>
            <w:r w:rsidRPr="005851AE">
              <w:rPr>
                <w:szCs w:val="20"/>
              </w:rPr>
              <w:t xml:space="preserve"> </w:t>
            </w:r>
            <w:proofErr w:type="spellStart"/>
            <w:r w:rsidRPr="005851AE">
              <w:rPr>
                <w:szCs w:val="20"/>
              </w:rPr>
              <w:t>aeroport</w:t>
            </w:r>
            <w:proofErr w:type="spellEnd"/>
            <w:r w:rsidRPr="005851AE">
              <w:rPr>
                <w:szCs w:val="20"/>
              </w:rPr>
              <w:t>.</w:t>
            </w:r>
          </w:p>
          <w:p w:rsidR="001955F0" w:rsidRPr="005851AE" w:rsidRDefault="001955F0" w:rsidP="003B4321">
            <w:pPr>
              <w:jc w:val="center"/>
              <w:rPr>
                <w:rFonts w:ascii="Cambria" w:hAnsi="Cambria"/>
                <w:sz w:val="20"/>
                <w:szCs w:val="20"/>
              </w:rPr>
            </w:pPr>
            <w:r w:rsidRPr="005851AE">
              <w:rPr>
                <w:b/>
                <w:color w:val="FF0000"/>
                <w:szCs w:val="20"/>
              </w:rPr>
              <w:t>**Reducerile şi suplimentele se calculează din tariful standard.</w:t>
            </w:r>
          </w:p>
        </w:tc>
      </w:tr>
    </w:tbl>
    <w:p w:rsidR="00127938" w:rsidRDefault="00127938" w:rsidP="003B4321">
      <w:pPr>
        <w:rPr>
          <w:lang w:val="en-US"/>
        </w:rPr>
      </w:pPr>
    </w:p>
    <w:p w:rsidR="00127938" w:rsidRDefault="00127938" w:rsidP="003B4321">
      <w:pPr>
        <w:jc w:val="center"/>
        <w:rPr>
          <w:b/>
        </w:rPr>
      </w:pPr>
      <w:r>
        <w:rPr>
          <w:b/>
        </w:rPr>
        <w:t>P</w:t>
      </w:r>
      <w:r w:rsidRPr="00CD5C5F">
        <w:rPr>
          <w:b/>
        </w:rPr>
        <w:t>rezent</w:t>
      </w:r>
      <w:r>
        <w:rPr>
          <w:b/>
        </w:rPr>
        <w:t>ul program este parte integrantă a contractului de prestă</w:t>
      </w:r>
      <w:r w:rsidRPr="00CD5C5F">
        <w:rPr>
          <w:b/>
        </w:rPr>
        <w:t>ri servicii</w:t>
      </w:r>
    </w:p>
    <w:p w:rsidR="00127938" w:rsidRPr="00127938" w:rsidRDefault="00127938" w:rsidP="00127938">
      <w:pPr>
        <w:tabs>
          <w:tab w:val="left" w:pos="1845"/>
        </w:tabs>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127938" w:rsidRPr="00127938" w:rsidRDefault="00127938" w:rsidP="00127938">
      <w:pPr>
        <w:rPr>
          <w:lang w:val="en-US"/>
        </w:rPr>
      </w:pPr>
    </w:p>
    <w:p w:rsidR="00F97F02" w:rsidRPr="00127938" w:rsidRDefault="00F97F02" w:rsidP="00127938">
      <w:pPr>
        <w:rPr>
          <w:lang w:val="en-US"/>
        </w:rPr>
      </w:pPr>
    </w:p>
    <w:sectPr w:rsidR="00F97F02" w:rsidRPr="00127938" w:rsidSect="000B11F6">
      <w:footerReference w:type="even" r:id="rId8"/>
      <w:footerReference w:type="default" r:id="rId9"/>
      <w:headerReference w:type="first" r:id="rId10"/>
      <w:footerReference w:type="first" r:id="rId11"/>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435" w:rsidRDefault="00774435">
      <w:r>
        <w:separator/>
      </w:r>
    </w:p>
  </w:endnote>
  <w:endnote w:type="continuationSeparator" w:id="0">
    <w:p w:rsidR="00774435" w:rsidRDefault="0077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8C08CE" w:rsidRDefault="008C08CE" w:rsidP="000B1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575305">
      <w:rPr>
        <w:rStyle w:val="PageNumber"/>
        <w:noProof/>
      </w:rPr>
      <w:t>2</w:t>
    </w:r>
    <w:r>
      <w:rPr>
        <w:rStyle w:val="PageNumber"/>
      </w:rPr>
      <w:fldChar w:fldCharType="end"/>
    </w:r>
  </w:p>
  <w:p w:rsidR="008C08CE" w:rsidRDefault="008C08CE" w:rsidP="000B11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Header"/>
      <w:rPr>
        <w:rStyle w:val="PageNumber"/>
        <w:rFonts w:ascii="Times New Roman" w:hAnsi="Times New Roman"/>
        <w:lang w:val="ro-RO"/>
      </w:rPr>
    </w:pPr>
  </w:p>
  <w:p w:rsidR="008C08CE" w:rsidRDefault="008C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435" w:rsidRDefault="00774435">
      <w:r>
        <w:separator/>
      </w:r>
    </w:p>
  </w:footnote>
  <w:footnote w:type="continuationSeparator" w:id="0">
    <w:p w:rsidR="00774435" w:rsidRDefault="0077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575305">
      <w:rPr>
        <w:rStyle w:val="PageNumber"/>
        <w:noProof/>
      </w:rPr>
      <w:t>1</w:t>
    </w:r>
    <w:r>
      <w:rPr>
        <w:rStyle w:val="PageNumber"/>
      </w:rPr>
      <w:fldChar w:fldCharType="end"/>
    </w:r>
  </w:p>
  <w:p w:rsidR="008C08CE" w:rsidRDefault="008C08CE" w:rsidP="00770B5B">
    <w:pPr>
      <w:pStyle w:val="Header"/>
      <w:jc w:val="center"/>
      <w:rPr>
        <w:b/>
        <w:sz w:val="32"/>
        <w:szCs w:val="32"/>
      </w:rPr>
    </w:pPr>
  </w:p>
  <w:p w:rsidR="008C08CE" w:rsidRPr="00770B5B" w:rsidRDefault="00227844" w:rsidP="00770B5B">
    <w:pPr>
      <w:pStyle w:val="Header"/>
      <w:jc w:val="center"/>
      <w:rPr>
        <w:b/>
        <w:sz w:val="32"/>
        <w:szCs w:val="32"/>
      </w:rPr>
    </w:pPr>
    <w:r w:rsidRPr="00770B5B">
      <w:rPr>
        <w:b/>
        <w:noProof/>
        <w:sz w:val="32"/>
        <w:szCs w:val="32"/>
      </w:rPr>
      <w:drawing>
        <wp:anchor distT="0" distB="0" distL="114300" distR="114300" simplePos="0" relativeHeight="251657728" behindDoc="1" locked="0" layoutInCell="1" allowOverlap="1">
          <wp:simplePos x="0" y="0"/>
          <wp:positionH relativeFrom="column">
            <wp:posOffset>6040120</wp:posOffset>
          </wp:positionH>
          <wp:positionV relativeFrom="paragraph">
            <wp:posOffset>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8CE" w:rsidRPr="00770B5B">
      <w:rPr>
        <w:b/>
        <w:sz w:val="32"/>
        <w:szCs w:val="32"/>
      </w:rPr>
      <w:t>PROGRAM CHARTER AVION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2C4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D143B"/>
    <w:multiLevelType w:val="multilevel"/>
    <w:tmpl w:val="930CC42C"/>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D77EF"/>
    <w:multiLevelType w:val="multilevel"/>
    <w:tmpl w:val="ECB2E8E6"/>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A39C9"/>
    <w:multiLevelType w:val="multilevel"/>
    <w:tmpl w:val="88AC8E08"/>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C32D0B"/>
    <w:multiLevelType w:val="hybridMultilevel"/>
    <w:tmpl w:val="6CA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E6B9A"/>
    <w:multiLevelType w:val="multilevel"/>
    <w:tmpl w:val="6A280024"/>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5559E"/>
    <w:multiLevelType w:val="multilevel"/>
    <w:tmpl w:val="409AA0EA"/>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2E7143"/>
    <w:multiLevelType w:val="multilevel"/>
    <w:tmpl w:val="011C0E1C"/>
    <w:lvl w:ilvl="0">
      <w:start w:val="1"/>
      <w:numFmt w:val="bullet"/>
      <w:lvlText w:val=""/>
      <w:lvlJc w:val="left"/>
      <w:pPr>
        <w:tabs>
          <w:tab w:val="num" w:pos="170"/>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76B18"/>
    <w:multiLevelType w:val="hybridMultilevel"/>
    <w:tmpl w:val="E280CD08"/>
    <w:lvl w:ilvl="0" w:tplc="2B9C7DEA">
      <w:start w:val="1"/>
      <w:numFmt w:val="bullet"/>
      <w:pStyle w:val="Intertitlutextlung"/>
      <w:lvlText w:val=""/>
      <w:lvlJc w:val="left"/>
      <w:pPr>
        <w:ind w:left="45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06EBE"/>
    <w:multiLevelType w:val="multilevel"/>
    <w:tmpl w:val="D7E05C74"/>
    <w:lvl w:ilvl="0">
      <w:start w:val="1"/>
      <w:numFmt w:val="bullet"/>
      <w:lvlText w:val=""/>
      <w:lvlJc w:val="left"/>
      <w:pPr>
        <w:ind w:left="720" w:hanging="40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1D4BF1"/>
    <w:multiLevelType w:val="multilevel"/>
    <w:tmpl w:val="38EC2976"/>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6"/>
  </w:num>
  <w:num w:numId="5">
    <w:abstractNumId w:val="2"/>
  </w:num>
  <w:num w:numId="6">
    <w:abstractNumId w:val="7"/>
  </w:num>
  <w:num w:numId="7">
    <w:abstractNumId w:val="9"/>
  </w:num>
  <w:num w:numId="8">
    <w:abstractNumId w:val="3"/>
  </w:num>
  <w:num w:numId="9">
    <w:abstractNumId w:val="5"/>
  </w:num>
  <w:num w:numId="10">
    <w:abstractNumId w:val="1"/>
  </w:num>
  <w:num w:numId="11">
    <w:abstractNumId w:val="11"/>
  </w:num>
  <w:num w:numId="12">
    <w:abstractNumId w:val="4"/>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fcc300,#e1de00,#f4f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32"/>
    <w:rsid w:val="00000977"/>
    <w:rsid w:val="00012184"/>
    <w:rsid w:val="00013B7E"/>
    <w:rsid w:val="00021345"/>
    <w:rsid w:val="000268D7"/>
    <w:rsid w:val="00041B41"/>
    <w:rsid w:val="000436ED"/>
    <w:rsid w:val="00051427"/>
    <w:rsid w:val="00061CCB"/>
    <w:rsid w:val="00063BE4"/>
    <w:rsid w:val="000671F5"/>
    <w:rsid w:val="000724EE"/>
    <w:rsid w:val="000739EC"/>
    <w:rsid w:val="00075590"/>
    <w:rsid w:val="00075B5F"/>
    <w:rsid w:val="000765A9"/>
    <w:rsid w:val="000847C7"/>
    <w:rsid w:val="00085E88"/>
    <w:rsid w:val="00091D9E"/>
    <w:rsid w:val="000A1813"/>
    <w:rsid w:val="000A7074"/>
    <w:rsid w:val="000B0562"/>
    <w:rsid w:val="000B11F6"/>
    <w:rsid w:val="000B692F"/>
    <w:rsid w:val="000C0E46"/>
    <w:rsid w:val="000C453E"/>
    <w:rsid w:val="000D0E70"/>
    <w:rsid w:val="000D1A6B"/>
    <w:rsid w:val="000D1CCA"/>
    <w:rsid w:val="000D26F5"/>
    <w:rsid w:val="000E4CD1"/>
    <w:rsid w:val="000E5694"/>
    <w:rsid w:val="000F6117"/>
    <w:rsid w:val="001134C3"/>
    <w:rsid w:val="00117DF0"/>
    <w:rsid w:val="00120F0B"/>
    <w:rsid w:val="00127938"/>
    <w:rsid w:val="00130503"/>
    <w:rsid w:val="001421F8"/>
    <w:rsid w:val="00142446"/>
    <w:rsid w:val="00147175"/>
    <w:rsid w:val="00156489"/>
    <w:rsid w:val="00156ACC"/>
    <w:rsid w:val="001668E5"/>
    <w:rsid w:val="00167F8F"/>
    <w:rsid w:val="00167FA1"/>
    <w:rsid w:val="0017369A"/>
    <w:rsid w:val="00180533"/>
    <w:rsid w:val="00184577"/>
    <w:rsid w:val="001955F0"/>
    <w:rsid w:val="001A0ABC"/>
    <w:rsid w:val="001A0CD7"/>
    <w:rsid w:val="001C7059"/>
    <w:rsid w:val="001E0DE5"/>
    <w:rsid w:val="001E1528"/>
    <w:rsid w:val="001E259D"/>
    <w:rsid w:val="001E48F9"/>
    <w:rsid w:val="001F71F9"/>
    <w:rsid w:val="0020066A"/>
    <w:rsid w:val="00212408"/>
    <w:rsid w:val="00217079"/>
    <w:rsid w:val="00220B62"/>
    <w:rsid w:val="00222519"/>
    <w:rsid w:val="00227844"/>
    <w:rsid w:val="00235FE5"/>
    <w:rsid w:val="00237D44"/>
    <w:rsid w:val="00243768"/>
    <w:rsid w:val="00251203"/>
    <w:rsid w:val="00252634"/>
    <w:rsid w:val="0025274A"/>
    <w:rsid w:val="00265593"/>
    <w:rsid w:val="0026698B"/>
    <w:rsid w:val="002672C4"/>
    <w:rsid w:val="002711EB"/>
    <w:rsid w:val="00272FBD"/>
    <w:rsid w:val="00273553"/>
    <w:rsid w:val="002759FD"/>
    <w:rsid w:val="00287248"/>
    <w:rsid w:val="002938AB"/>
    <w:rsid w:val="002959EF"/>
    <w:rsid w:val="0029729F"/>
    <w:rsid w:val="002A2719"/>
    <w:rsid w:val="002B074F"/>
    <w:rsid w:val="002B43B4"/>
    <w:rsid w:val="002C6FF2"/>
    <w:rsid w:val="002D1C49"/>
    <w:rsid w:val="002D5C07"/>
    <w:rsid w:val="002D6958"/>
    <w:rsid w:val="002E6590"/>
    <w:rsid w:val="002F5607"/>
    <w:rsid w:val="002F5A65"/>
    <w:rsid w:val="00307369"/>
    <w:rsid w:val="003137FE"/>
    <w:rsid w:val="003154E6"/>
    <w:rsid w:val="00317B1D"/>
    <w:rsid w:val="00321C9E"/>
    <w:rsid w:val="00322F24"/>
    <w:rsid w:val="003264FB"/>
    <w:rsid w:val="00334967"/>
    <w:rsid w:val="003353C8"/>
    <w:rsid w:val="00337220"/>
    <w:rsid w:val="00344EE5"/>
    <w:rsid w:val="00347C28"/>
    <w:rsid w:val="00350117"/>
    <w:rsid w:val="00355B7C"/>
    <w:rsid w:val="00356DED"/>
    <w:rsid w:val="00360A6A"/>
    <w:rsid w:val="00363632"/>
    <w:rsid w:val="00372B67"/>
    <w:rsid w:val="003748A0"/>
    <w:rsid w:val="00382582"/>
    <w:rsid w:val="0038524B"/>
    <w:rsid w:val="00385790"/>
    <w:rsid w:val="0038700C"/>
    <w:rsid w:val="003914F9"/>
    <w:rsid w:val="003919AF"/>
    <w:rsid w:val="003A5A60"/>
    <w:rsid w:val="003A5BA3"/>
    <w:rsid w:val="003B1D27"/>
    <w:rsid w:val="003B2D73"/>
    <w:rsid w:val="003B3162"/>
    <w:rsid w:val="003B4321"/>
    <w:rsid w:val="003B65EE"/>
    <w:rsid w:val="003B74D3"/>
    <w:rsid w:val="003C15A1"/>
    <w:rsid w:val="003C45D3"/>
    <w:rsid w:val="003C5515"/>
    <w:rsid w:val="003C7C49"/>
    <w:rsid w:val="003D68C7"/>
    <w:rsid w:val="003D6B2D"/>
    <w:rsid w:val="003E5FF5"/>
    <w:rsid w:val="003E6FE7"/>
    <w:rsid w:val="003F6856"/>
    <w:rsid w:val="004019E1"/>
    <w:rsid w:val="00403EA5"/>
    <w:rsid w:val="00410FE7"/>
    <w:rsid w:val="00414034"/>
    <w:rsid w:val="00423961"/>
    <w:rsid w:val="00423A3C"/>
    <w:rsid w:val="00424903"/>
    <w:rsid w:val="00426E8F"/>
    <w:rsid w:val="00431BF7"/>
    <w:rsid w:val="004331CC"/>
    <w:rsid w:val="00435A04"/>
    <w:rsid w:val="00443BFC"/>
    <w:rsid w:val="00443C05"/>
    <w:rsid w:val="00460739"/>
    <w:rsid w:val="004628D2"/>
    <w:rsid w:val="00462D9D"/>
    <w:rsid w:val="00467E17"/>
    <w:rsid w:val="00482363"/>
    <w:rsid w:val="004875CE"/>
    <w:rsid w:val="00492F62"/>
    <w:rsid w:val="00493396"/>
    <w:rsid w:val="004A43CE"/>
    <w:rsid w:val="004C1151"/>
    <w:rsid w:val="004C1B4A"/>
    <w:rsid w:val="004C2F5C"/>
    <w:rsid w:val="004C5509"/>
    <w:rsid w:val="004C56C1"/>
    <w:rsid w:val="004C6DBD"/>
    <w:rsid w:val="004D3ACF"/>
    <w:rsid w:val="004D4C30"/>
    <w:rsid w:val="004D5C5C"/>
    <w:rsid w:val="004D75FE"/>
    <w:rsid w:val="004D7A0A"/>
    <w:rsid w:val="004E04FE"/>
    <w:rsid w:val="004E1D35"/>
    <w:rsid w:val="004F0F3C"/>
    <w:rsid w:val="004F3670"/>
    <w:rsid w:val="00500B31"/>
    <w:rsid w:val="0051027B"/>
    <w:rsid w:val="0052067F"/>
    <w:rsid w:val="00522F51"/>
    <w:rsid w:val="00530168"/>
    <w:rsid w:val="005334BE"/>
    <w:rsid w:val="0053524C"/>
    <w:rsid w:val="00540AAB"/>
    <w:rsid w:val="005414DC"/>
    <w:rsid w:val="00556DBE"/>
    <w:rsid w:val="005631B7"/>
    <w:rsid w:val="005721C3"/>
    <w:rsid w:val="00575305"/>
    <w:rsid w:val="005851AE"/>
    <w:rsid w:val="0059247B"/>
    <w:rsid w:val="005A56EF"/>
    <w:rsid w:val="005A7427"/>
    <w:rsid w:val="005B4F1A"/>
    <w:rsid w:val="005B54CC"/>
    <w:rsid w:val="005B79E4"/>
    <w:rsid w:val="005E149E"/>
    <w:rsid w:val="005F16CB"/>
    <w:rsid w:val="005F2051"/>
    <w:rsid w:val="006162A6"/>
    <w:rsid w:val="006174D5"/>
    <w:rsid w:val="00635B9B"/>
    <w:rsid w:val="00650CFC"/>
    <w:rsid w:val="00661CAF"/>
    <w:rsid w:val="006724EB"/>
    <w:rsid w:val="00672A63"/>
    <w:rsid w:val="0067441A"/>
    <w:rsid w:val="006779E9"/>
    <w:rsid w:val="0068041B"/>
    <w:rsid w:val="00692816"/>
    <w:rsid w:val="00694BA5"/>
    <w:rsid w:val="00697E6F"/>
    <w:rsid w:val="006B23D4"/>
    <w:rsid w:val="006B4DA0"/>
    <w:rsid w:val="006C3FF6"/>
    <w:rsid w:val="006D08AD"/>
    <w:rsid w:val="006E419C"/>
    <w:rsid w:val="006E469D"/>
    <w:rsid w:val="006F2048"/>
    <w:rsid w:val="007009DB"/>
    <w:rsid w:val="00702BF8"/>
    <w:rsid w:val="0070538D"/>
    <w:rsid w:val="007134B2"/>
    <w:rsid w:val="0071680B"/>
    <w:rsid w:val="007170B7"/>
    <w:rsid w:val="0071785C"/>
    <w:rsid w:val="00720503"/>
    <w:rsid w:val="0072201E"/>
    <w:rsid w:val="007246A9"/>
    <w:rsid w:val="00727B8B"/>
    <w:rsid w:val="00735EE1"/>
    <w:rsid w:val="0075084B"/>
    <w:rsid w:val="0076102B"/>
    <w:rsid w:val="007669F7"/>
    <w:rsid w:val="00770B5B"/>
    <w:rsid w:val="00773509"/>
    <w:rsid w:val="00774435"/>
    <w:rsid w:val="00785975"/>
    <w:rsid w:val="00792FBF"/>
    <w:rsid w:val="00793906"/>
    <w:rsid w:val="007A7E2F"/>
    <w:rsid w:val="007B63AA"/>
    <w:rsid w:val="007C495F"/>
    <w:rsid w:val="007D28BE"/>
    <w:rsid w:val="007D3C7B"/>
    <w:rsid w:val="007F4DD3"/>
    <w:rsid w:val="00801BA2"/>
    <w:rsid w:val="00806088"/>
    <w:rsid w:val="008114E3"/>
    <w:rsid w:val="00830066"/>
    <w:rsid w:val="00833C72"/>
    <w:rsid w:val="008363E6"/>
    <w:rsid w:val="0083645E"/>
    <w:rsid w:val="00841586"/>
    <w:rsid w:val="008430C8"/>
    <w:rsid w:val="00844E94"/>
    <w:rsid w:val="00845EC0"/>
    <w:rsid w:val="00852438"/>
    <w:rsid w:val="00853FF4"/>
    <w:rsid w:val="00855FD6"/>
    <w:rsid w:val="00864888"/>
    <w:rsid w:val="00874A83"/>
    <w:rsid w:val="00877E88"/>
    <w:rsid w:val="00887ABF"/>
    <w:rsid w:val="00892F33"/>
    <w:rsid w:val="0089530D"/>
    <w:rsid w:val="00895A2F"/>
    <w:rsid w:val="00896129"/>
    <w:rsid w:val="0089675E"/>
    <w:rsid w:val="00896B60"/>
    <w:rsid w:val="008A0288"/>
    <w:rsid w:val="008A7EFC"/>
    <w:rsid w:val="008B296A"/>
    <w:rsid w:val="008B411A"/>
    <w:rsid w:val="008B6612"/>
    <w:rsid w:val="008C00A5"/>
    <w:rsid w:val="008C08CE"/>
    <w:rsid w:val="008D1081"/>
    <w:rsid w:val="008D78C0"/>
    <w:rsid w:val="008E628B"/>
    <w:rsid w:val="008E7171"/>
    <w:rsid w:val="008F1547"/>
    <w:rsid w:val="008F3F40"/>
    <w:rsid w:val="008F4324"/>
    <w:rsid w:val="00903C2C"/>
    <w:rsid w:val="009154B4"/>
    <w:rsid w:val="0092682A"/>
    <w:rsid w:val="00932EF1"/>
    <w:rsid w:val="00933D4F"/>
    <w:rsid w:val="00934991"/>
    <w:rsid w:val="009402BA"/>
    <w:rsid w:val="00941750"/>
    <w:rsid w:val="00953AF3"/>
    <w:rsid w:val="00957149"/>
    <w:rsid w:val="00957A47"/>
    <w:rsid w:val="009622FA"/>
    <w:rsid w:val="00963D42"/>
    <w:rsid w:val="00981AA5"/>
    <w:rsid w:val="00982E66"/>
    <w:rsid w:val="00994073"/>
    <w:rsid w:val="009A7B9B"/>
    <w:rsid w:val="009B09A8"/>
    <w:rsid w:val="009B0EF9"/>
    <w:rsid w:val="009B0F01"/>
    <w:rsid w:val="009B60AB"/>
    <w:rsid w:val="009C06A9"/>
    <w:rsid w:val="009C0A68"/>
    <w:rsid w:val="009C1294"/>
    <w:rsid w:val="009C5074"/>
    <w:rsid w:val="009D2AD8"/>
    <w:rsid w:val="009D3968"/>
    <w:rsid w:val="009D6709"/>
    <w:rsid w:val="009E0C58"/>
    <w:rsid w:val="009F2358"/>
    <w:rsid w:val="00A04502"/>
    <w:rsid w:val="00A137E6"/>
    <w:rsid w:val="00A154EA"/>
    <w:rsid w:val="00A21EC3"/>
    <w:rsid w:val="00A26096"/>
    <w:rsid w:val="00A267CF"/>
    <w:rsid w:val="00A36666"/>
    <w:rsid w:val="00A37196"/>
    <w:rsid w:val="00A461D9"/>
    <w:rsid w:val="00A47C2C"/>
    <w:rsid w:val="00A55A86"/>
    <w:rsid w:val="00A62BD7"/>
    <w:rsid w:val="00A63602"/>
    <w:rsid w:val="00A63D94"/>
    <w:rsid w:val="00A81BED"/>
    <w:rsid w:val="00A8330F"/>
    <w:rsid w:val="00A86132"/>
    <w:rsid w:val="00A922FE"/>
    <w:rsid w:val="00A96676"/>
    <w:rsid w:val="00A96F01"/>
    <w:rsid w:val="00AA42AA"/>
    <w:rsid w:val="00AA7545"/>
    <w:rsid w:val="00AB34F4"/>
    <w:rsid w:val="00AB4434"/>
    <w:rsid w:val="00AB6C92"/>
    <w:rsid w:val="00AB727F"/>
    <w:rsid w:val="00AC0C50"/>
    <w:rsid w:val="00AC70D3"/>
    <w:rsid w:val="00AE1D69"/>
    <w:rsid w:val="00AE6942"/>
    <w:rsid w:val="00AF2E5F"/>
    <w:rsid w:val="00B043CA"/>
    <w:rsid w:val="00B055A4"/>
    <w:rsid w:val="00B055EC"/>
    <w:rsid w:val="00B106A5"/>
    <w:rsid w:val="00B276B2"/>
    <w:rsid w:val="00B44E3B"/>
    <w:rsid w:val="00B72A7E"/>
    <w:rsid w:val="00B73997"/>
    <w:rsid w:val="00B83C7B"/>
    <w:rsid w:val="00B87BA2"/>
    <w:rsid w:val="00B94804"/>
    <w:rsid w:val="00BA24BF"/>
    <w:rsid w:val="00BA50C3"/>
    <w:rsid w:val="00BA6FF9"/>
    <w:rsid w:val="00BB3A70"/>
    <w:rsid w:val="00BB5A53"/>
    <w:rsid w:val="00BB687E"/>
    <w:rsid w:val="00BB6BF5"/>
    <w:rsid w:val="00BC2F76"/>
    <w:rsid w:val="00BC3500"/>
    <w:rsid w:val="00BC6A9D"/>
    <w:rsid w:val="00BD0139"/>
    <w:rsid w:val="00BD33A5"/>
    <w:rsid w:val="00BE1686"/>
    <w:rsid w:val="00BE2479"/>
    <w:rsid w:val="00BF3F5B"/>
    <w:rsid w:val="00C00507"/>
    <w:rsid w:val="00C0208F"/>
    <w:rsid w:val="00C07103"/>
    <w:rsid w:val="00C13EDA"/>
    <w:rsid w:val="00C14188"/>
    <w:rsid w:val="00C172CD"/>
    <w:rsid w:val="00C24B6D"/>
    <w:rsid w:val="00C26E24"/>
    <w:rsid w:val="00C31DFD"/>
    <w:rsid w:val="00C4161F"/>
    <w:rsid w:val="00C42394"/>
    <w:rsid w:val="00C43729"/>
    <w:rsid w:val="00C55301"/>
    <w:rsid w:val="00C626C4"/>
    <w:rsid w:val="00C65A80"/>
    <w:rsid w:val="00C7193E"/>
    <w:rsid w:val="00C84629"/>
    <w:rsid w:val="00C862CF"/>
    <w:rsid w:val="00C8794E"/>
    <w:rsid w:val="00C913EE"/>
    <w:rsid w:val="00C915D3"/>
    <w:rsid w:val="00C9506B"/>
    <w:rsid w:val="00C9709D"/>
    <w:rsid w:val="00CA6FB2"/>
    <w:rsid w:val="00CD40D5"/>
    <w:rsid w:val="00CD7898"/>
    <w:rsid w:val="00CE23F0"/>
    <w:rsid w:val="00CF2F36"/>
    <w:rsid w:val="00D023D8"/>
    <w:rsid w:val="00D1747A"/>
    <w:rsid w:val="00D26925"/>
    <w:rsid w:val="00D31256"/>
    <w:rsid w:val="00D35F6C"/>
    <w:rsid w:val="00D44A28"/>
    <w:rsid w:val="00D46AD6"/>
    <w:rsid w:val="00D46C88"/>
    <w:rsid w:val="00D4747D"/>
    <w:rsid w:val="00D56669"/>
    <w:rsid w:val="00D61FD7"/>
    <w:rsid w:val="00D66BF6"/>
    <w:rsid w:val="00D67D4B"/>
    <w:rsid w:val="00D72B87"/>
    <w:rsid w:val="00D77744"/>
    <w:rsid w:val="00D82E1B"/>
    <w:rsid w:val="00D8393C"/>
    <w:rsid w:val="00D8471F"/>
    <w:rsid w:val="00D97337"/>
    <w:rsid w:val="00D97E70"/>
    <w:rsid w:val="00DA0BDD"/>
    <w:rsid w:val="00DA2259"/>
    <w:rsid w:val="00DA4117"/>
    <w:rsid w:val="00DA60EB"/>
    <w:rsid w:val="00DA6D74"/>
    <w:rsid w:val="00DC078E"/>
    <w:rsid w:val="00DC1005"/>
    <w:rsid w:val="00DD29A2"/>
    <w:rsid w:val="00DD56D3"/>
    <w:rsid w:val="00DE235B"/>
    <w:rsid w:val="00DE4C53"/>
    <w:rsid w:val="00DF40C5"/>
    <w:rsid w:val="00DF5573"/>
    <w:rsid w:val="00E05CF8"/>
    <w:rsid w:val="00E073B9"/>
    <w:rsid w:val="00E15BE0"/>
    <w:rsid w:val="00E168F6"/>
    <w:rsid w:val="00E230D1"/>
    <w:rsid w:val="00E31C33"/>
    <w:rsid w:val="00E42AA0"/>
    <w:rsid w:val="00E44E13"/>
    <w:rsid w:val="00E461EE"/>
    <w:rsid w:val="00E5403C"/>
    <w:rsid w:val="00E57CC1"/>
    <w:rsid w:val="00E60434"/>
    <w:rsid w:val="00E67EAB"/>
    <w:rsid w:val="00E7041B"/>
    <w:rsid w:val="00E739DE"/>
    <w:rsid w:val="00E75ABE"/>
    <w:rsid w:val="00E76E9D"/>
    <w:rsid w:val="00E81F2A"/>
    <w:rsid w:val="00E83A15"/>
    <w:rsid w:val="00E846B8"/>
    <w:rsid w:val="00E909AD"/>
    <w:rsid w:val="00E9125B"/>
    <w:rsid w:val="00E91885"/>
    <w:rsid w:val="00E94A64"/>
    <w:rsid w:val="00EB5269"/>
    <w:rsid w:val="00EB55FD"/>
    <w:rsid w:val="00EC0624"/>
    <w:rsid w:val="00EC07FF"/>
    <w:rsid w:val="00EC0822"/>
    <w:rsid w:val="00EC59B4"/>
    <w:rsid w:val="00EC6520"/>
    <w:rsid w:val="00EC7024"/>
    <w:rsid w:val="00EC7CC3"/>
    <w:rsid w:val="00ED0316"/>
    <w:rsid w:val="00EE1623"/>
    <w:rsid w:val="00EE235F"/>
    <w:rsid w:val="00EE55A6"/>
    <w:rsid w:val="00EF3145"/>
    <w:rsid w:val="00F038B4"/>
    <w:rsid w:val="00F23030"/>
    <w:rsid w:val="00F23615"/>
    <w:rsid w:val="00F2399C"/>
    <w:rsid w:val="00F44F2C"/>
    <w:rsid w:val="00F54B43"/>
    <w:rsid w:val="00F54EFA"/>
    <w:rsid w:val="00F576AC"/>
    <w:rsid w:val="00F62A65"/>
    <w:rsid w:val="00F67CAA"/>
    <w:rsid w:val="00F75E9E"/>
    <w:rsid w:val="00F86D79"/>
    <w:rsid w:val="00F90C46"/>
    <w:rsid w:val="00F934FF"/>
    <w:rsid w:val="00F9485B"/>
    <w:rsid w:val="00F9539B"/>
    <w:rsid w:val="00F957CA"/>
    <w:rsid w:val="00F979EE"/>
    <w:rsid w:val="00F97F02"/>
    <w:rsid w:val="00FA5B4B"/>
    <w:rsid w:val="00FB69ED"/>
    <w:rsid w:val="00FB6C8C"/>
    <w:rsid w:val="00FC33EB"/>
    <w:rsid w:val="00FC3CDE"/>
    <w:rsid w:val="00FD76E4"/>
    <w:rsid w:val="00FE46AE"/>
    <w:rsid w:val="00FE7441"/>
    <w:rsid w:val="00FF0D49"/>
    <w:rsid w:val="00FF20BC"/>
    <w:rsid w:val="00FF4B5E"/>
    <w:rsid w:val="00FF59CA"/>
    <w:rsid w:val="00FF5E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c300,#e1de00,#f4f2b2"/>
    </o:shapedefaults>
    <o:shapelayout v:ext="edit">
      <o:idmap v:ext="edit" data="1"/>
    </o:shapelayout>
  </w:shapeDefaults>
  <w:decimalSymbol w:val=","/>
  <w:listSeparator w:val=";"/>
  <w14:defaultImageDpi w14:val="300"/>
  <w15:chartTrackingRefBased/>
  <w15:docId w15:val="{C5B1E950-A978-41F6-8098-CAB41CE9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2CA"/>
    <w:rPr>
      <w:rFonts w:ascii="Times New Roman" w:eastAsia="Times New Roman" w:hAnsi="Times New Roman"/>
      <w:sz w:val="24"/>
      <w:szCs w:val="24"/>
      <w:lang w:val="ro-RO"/>
    </w:rPr>
  </w:style>
  <w:style w:type="paragraph" w:styleId="Heading2">
    <w:name w:val="heading 2"/>
    <w:basedOn w:val="Normal"/>
    <w:next w:val="Normal"/>
    <w:link w:val="Heading2Char"/>
    <w:qFormat/>
    <w:rsid w:val="00EC7CC3"/>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7134B2"/>
    <w:pPr>
      <w:spacing w:before="100" w:beforeAutospacing="1" w:after="100" w:afterAutospacing="1"/>
      <w:outlineLvl w:val="2"/>
    </w:pPr>
    <w:rPr>
      <w:rFonts w:ascii="Times" w:eastAsia="Cambria"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847D60"/>
    <w:pPr>
      <w:tabs>
        <w:tab w:val="left" w:pos="320"/>
      </w:tabs>
      <w:spacing w:line="260" w:lineRule="exact"/>
    </w:pPr>
    <w:rPr>
      <w:szCs w:val="24"/>
    </w:rPr>
  </w:style>
  <w:style w:type="character" w:styleId="Strong">
    <w:name w:val="Strong"/>
    <w:uiPriority w:val="22"/>
    <w:qFormat/>
    <w:rsid w:val="0005783F"/>
    <w:rPr>
      <w:b/>
      <w:bCs/>
    </w:rPr>
  </w:style>
  <w:style w:type="character" w:customStyle="1" w:styleId="BalloonTextChar">
    <w:name w:val="Balloon Text Char"/>
    <w:link w:val="BalloonText"/>
    <w:uiPriority w:val="99"/>
    <w:semiHidden/>
    <w:rsid w:val="0005783F"/>
    <w:rPr>
      <w:rFonts w:ascii="Lucida Grande" w:eastAsia="Times New Roman" w:hAnsi="Lucida Grande" w:cs="Lucida Grande"/>
      <w:sz w:val="18"/>
      <w:szCs w:val="18"/>
      <w:lang w:val="ro-RO"/>
    </w:rPr>
  </w:style>
  <w:style w:type="paragraph" w:styleId="BalloonText">
    <w:name w:val="Balloon Text"/>
    <w:basedOn w:val="Normal"/>
    <w:link w:val="BalloonTextChar"/>
    <w:uiPriority w:val="99"/>
    <w:semiHidden/>
    <w:unhideWhenUsed/>
    <w:rsid w:val="0005783F"/>
    <w:rPr>
      <w:rFonts w:ascii="Lucida Grande" w:hAnsi="Lucida Grande"/>
      <w:sz w:val="18"/>
      <w:szCs w:val="18"/>
      <w:lang w:eastAsia="x-none"/>
    </w:rPr>
  </w:style>
  <w:style w:type="table" w:styleId="TableGrid">
    <w:name w:val="Table Grid"/>
    <w:basedOn w:val="TableNormal"/>
    <w:uiPriority w:val="59"/>
    <w:rsid w:val="00B82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F2AA8"/>
    <w:pPr>
      <w:tabs>
        <w:tab w:val="center" w:pos="4320"/>
        <w:tab w:val="right" w:pos="8640"/>
      </w:tabs>
    </w:pPr>
    <w:rPr>
      <w:rFonts w:ascii="Cambria" w:eastAsia="Cambria" w:hAnsi="Cambria"/>
      <w:lang w:val="en-US"/>
    </w:rPr>
  </w:style>
  <w:style w:type="paragraph" w:customStyle="1" w:styleId="Titlu">
    <w:name w:val="Titlu"/>
    <w:basedOn w:val="Textgeneral"/>
    <w:qFormat/>
    <w:rsid w:val="001F3486"/>
    <w:pPr>
      <w:spacing w:line="760" w:lineRule="exact"/>
    </w:pPr>
    <w:rPr>
      <w:color w:val="E72800"/>
      <w:spacing w:val="-40"/>
      <w:sz w:val="72"/>
    </w:rPr>
  </w:style>
  <w:style w:type="character" w:customStyle="1" w:styleId="HeaderChar">
    <w:name w:val="Header Char"/>
    <w:basedOn w:val="DefaultParagraphFont"/>
    <w:link w:val="Header"/>
    <w:rsid w:val="001F2AA8"/>
  </w:style>
  <w:style w:type="paragraph" w:styleId="Footer">
    <w:name w:val="footer"/>
    <w:basedOn w:val="Normal"/>
    <w:link w:val="FooterChar"/>
    <w:rsid w:val="001F2AA8"/>
    <w:pPr>
      <w:tabs>
        <w:tab w:val="center" w:pos="4320"/>
        <w:tab w:val="right" w:pos="8640"/>
      </w:tabs>
    </w:pPr>
    <w:rPr>
      <w:rFonts w:ascii="Cambria" w:eastAsia="Cambria" w:hAnsi="Cambria"/>
      <w:lang w:val="en-US"/>
    </w:rPr>
  </w:style>
  <w:style w:type="character" w:customStyle="1" w:styleId="FooterChar">
    <w:name w:val="Footer Char"/>
    <w:basedOn w:val="DefaultParagraphFont"/>
    <w:link w:val="Footer"/>
    <w:rsid w:val="001F2AA8"/>
  </w:style>
  <w:style w:type="character" w:styleId="PageNumber">
    <w:name w:val="page number"/>
    <w:basedOn w:val="DefaultParagraphFont"/>
    <w:rsid w:val="00060853"/>
  </w:style>
  <w:style w:type="paragraph" w:customStyle="1" w:styleId="coloanastanga">
    <w:name w:val="coloana stanga"/>
    <w:basedOn w:val="Normal"/>
    <w:qFormat/>
    <w:rsid w:val="00932F31"/>
    <w:pPr>
      <w:tabs>
        <w:tab w:val="left" w:pos="320"/>
      </w:tabs>
      <w:spacing w:line="260" w:lineRule="exact"/>
    </w:pPr>
    <w:rPr>
      <w:rFonts w:ascii="Calibri" w:eastAsia="Cambria" w:hAnsi="Calibri"/>
      <w:i/>
      <w:sz w:val="20"/>
    </w:rPr>
  </w:style>
  <w:style w:type="character" w:customStyle="1" w:styleId="hps">
    <w:name w:val="hps"/>
    <w:basedOn w:val="DefaultParagraphFont"/>
    <w:rsid w:val="00B95614"/>
  </w:style>
  <w:style w:type="paragraph" w:customStyle="1" w:styleId="intertitlucoloanastanga">
    <w:name w:val="intertitlu coloana stanga"/>
    <w:basedOn w:val="coloanastanga"/>
    <w:qFormat/>
    <w:rsid w:val="001F3486"/>
    <w:rPr>
      <w:i w:val="0"/>
      <w:caps/>
      <w:color w:val="00490F"/>
      <w:spacing w:val="40"/>
    </w:rPr>
  </w:style>
  <w:style w:type="paragraph" w:customStyle="1" w:styleId="bulletscoloanastanga">
    <w:name w:val="bullets coloana stanga"/>
    <w:basedOn w:val="coloanastanga"/>
    <w:qFormat/>
    <w:rsid w:val="006C2FE5"/>
    <w:pPr>
      <w:numPr>
        <w:numId w:val="2"/>
      </w:numPr>
      <w:jc w:val="both"/>
    </w:pPr>
    <w:rPr>
      <w:i w:val="0"/>
    </w:rPr>
  </w:style>
  <w:style w:type="paragraph" w:customStyle="1" w:styleId="pret">
    <w:name w:val="pret"/>
    <w:basedOn w:val="coloanastanga"/>
    <w:qFormat/>
    <w:rsid w:val="001F3486"/>
    <w:pPr>
      <w:spacing w:line="640" w:lineRule="exact"/>
    </w:pPr>
    <w:rPr>
      <w:b/>
      <w:i w:val="0"/>
      <w:color w:val="00490F"/>
      <w:spacing w:val="-14"/>
      <w:sz w:val="56"/>
    </w:rPr>
  </w:style>
  <w:style w:type="paragraph" w:customStyle="1" w:styleId="Intertitlutextlung">
    <w:name w:val="Intertitlu text lung"/>
    <w:basedOn w:val="Textgeneral"/>
    <w:qFormat/>
    <w:rsid w:val="00C862CF"/>
    <w:pPr>
      <w:numPr>
        <w:numId w:val="7"/>
      </w:numPr>
    </w:pPr>
    <w:rPr>
      <w:b/>
      <w:color w:val="E72800"/>
    </w:rPr>
  </w:style>
  <w:style w:type="paragraph" w:customStyle="1" w:styleId="Subtitlutextlung">
    <w:name w:val="Subtitlu text lung"/>
    <w:basedOn w:val="Textgeneral"/>
    <w:qFormat/>
    <w:rsid w:val="001F3486"/>
    <w:pPr>
      <w:pBdr>
        <w:top w:val="single" w:sz="4" w:space="0" w:color="auto"/>
      </w:pBdr>
      <w:spacing w:after="480" w:line="400" w:lineRule="exact"/>
      <w:ind w:left="318" w:hanging="318"/>
    </w:pPr>
    <w:rPr>
      <w:b/>
      <w:color w:val="00490F"/>
      <w:spacing w:val="-4"/>
      <w:sz w:val="36"/>
    </w:rPr>
  </w:style>
  <w:style w:type="paragraph" w:customStyle="1" w:styleId="seniorvoyageintitlu">
    <w:name w:val="senior voyage in titlu"/>
    <w:basedOn w:val="Textgeneral"/>
    <w:qFormat/>
    <w:rsid w:val="00AA4492"/>
    <w:pPr>
      <w:spacing w:after="120"/>
    </w:pPr>
    <w:rPr>
      <w:caps/>
      <w:spacing w:val="20"/>
    </w:rPr>
  </w:style>
  <w:style w:type="paragraph" w:customStyle="1" w:styleId="Titluhotel">
    <w:name w:val="Titlu hotel"/>
    <w:basedOn w:val="Titlu"/>
    <w:qFormat/>
    <w:rsid w:val="00AF1BD1"/>
    <w:pPr>
      <w:ind w:left="-23"/>
    </w:pPr>
    <w:rPr>
      <w:noProof/>
      <w:spacing w:val="-20"/>
      <w:sz w:val="48"/>
    </w:rPr>
  </w:style>
  <w:style w:type="character" w:styleId="Hyperlink">
    <w:name w:val="Hyperlink"/>
    <w:rsid w:val="00EA67B9"/>
    <w:rPr>
      <w:color w:val="0000FF"/>
      <w:u w:val="single"/>
    </w:rPr>
  </w:style>
  <w:style w:type="character" w:customStyle="1" w:styleId="hascaption">
    <w:name w:val="hascaption"/>
    <w:rsid w:val="00C65A80"/>
  </w:style>
  <w:style w:type="character" w:styleId="Emphasis">
    <w:name w:val="Emphasis"/>
    <w:uiPriority w:val="20"/>
    <w:qFormat/>
    <w:rsid w:val="00844E94"/>
    <w:rPr>
      <w:i/>
      <w:iCs/>
    </w:rPr>
  </w:style>
  <w:style w:type="character" w:customStyle="1" w:styleId="hint">
    <w:name w:val="hint"/>
    <w:rsid w:val="00C43729"/>
  </w:style>
  <w:style w:type="character" w:customStyle="1" w:styleId="Heading3Char">
    <w:name w:val="Heading 3 Char"/>
    <w:link w:val="Heading3"/>
    <w:uiPriority w:val="9"/>
    <w:rsid w:val="007134B2"/>
    <w:rPr>
      <w:rFonts w:ascii="Times" w:hAnsi="Times"/>
      <w:b/>
      <w:bCs/>
      <w:sz w:val="27"/>
      <w:szCs w:val="27"/>
    </w:rPr>
  </w:style>
  <w:style w:type="character" w:customStyle="1" w:styleId="apple-converted-space">
    <w:name w:val="apple-converted-space"/>
    <w:rsid w:val="009B0F01"/>
  </w:style>
  <w:style w:type="character" w:customStyle="1" w:styleId="Heading2Char">
    <w:name w:val="Heading 2 Char"/>
    <w:link w:val="Heading2"/>
    <w:rsid w:val="00EC7CC3"/>
    <w:rPr>
      <w:rFonts w:ascii="Calibri" w:eastAsia="MS Gothic" w:hAnsi="Calibri" w:cs="Times New Roman"/>
      <w:b/>
      <w:bCs/>
      <w:i/>
      <w:iCs/>
      <w:sz w:val="28"/>
      <w:szCs w:val="28"/>
      <w:lang w:val="ro-RO"/>
    </w:rPr>
  </w:style>
  <w:style w:type="paragraph" w:styleId="ListParagraph">
    <w:name w:val="List Paragraph"/>
    <w:basedOn w:val="Normal"/>
    <w:qFormat/>
    <w:rsid w:val="00E31C33"/>
    <w:pPr>
      <w:ind w:left="720"/>
    </w:pPr>
  </w:style>
  <w:style w:type="paragraph" w:customStyle="1" w:styleId="textblack12">
    <w:name w:val="text_black_12"/>
    <w:basedOn w:val="Normal"/>
    <w:rsid w:val="00E31C33"/>
    <w:pPr>
      <w:spacing w:before="100" w:beforeAutospacing="1" w:after="100" w:afterAutospacing="1"/>
    </w:pPr>
    <w:rPr>
      <w:rFonts w:ascii="Arial" w:hAnsi="Arial" w:cs="Arial"/>
      <w:noProof/>
      <w:color w:val="000000"/>
      <w:sz w:val="18"/>
      <w:szCs w:val="18"/>
    </w:rPr>
  </w:style>
  <w:style w:type="paragraph" w:customStyle="1" w:styleId="WW-Textbody">
    <w:name w:val="WW-Text body"/>
    <w:basedOn w:val="Normal"/>
    <w:rsid w:val="00E31C33"/>
    <w:pPr>
      <w:widowControl w:val="0"/>
      <w:suppressAutoHyphens/>
    </w:pPr>
    <w:rPr>
      <w:noProof/>
      <w:szCs w:val="20"/>
    </w:rPr>
  </w:style>
  <w:style w:type="paragraph" w:styleId="BodyText3">
    <w:name w:val="Body Text 3"/>
    <w:basedOn w:val="Normal"/>
    <w:link w:val="BodyText3Char"/>
    <w:rsid w:val="00E31C33"/>
    <w:pPr>
      <w:framePr w:hSpace="180" w:wrap="around" w:vAnchor="page" w:hAnchor="margin" w:y="1801"/>
      <w:jc w:val="both"/>
    </w:pPr>
    <w:rPr>
      <w:rFonts w:ascii="Arial" w:hAnsi="Arial" w:cs="Arial"/>
      <w:noProof/>
      <w:sz w:val="18"/>
    </w:rPr>
  </w:style>
  <w:style w:type="character" w:customStyle="1" w:styleId="BodyText3Char">
    <w:name w:val="Body Text 3 Char"/>
    <w:link w:val="BodyText3"/>
    <w:rsid w:val="00E31C33"/>
    <w:rPr>
      <w:rFonts w:ascii="Arial" w:eastAsia="Times New Roman" w:hAnsi="Arial" w:cs="Arial"/>
      <w:noProof/>
      <w:sz w:val="18"/>
      <w:szCs w:val="24"/>
      <w:lang w:val="ro-RO"/>
    </w:rPr>
  </w:style>
  <w:style w:type="character" w:customStyle="1" w:styleId="linkmaro1">
    <w:name w:val="linkmaro1"/>
    <w:rsid w:val="00E31C33"/>
    <w:rPr>
      <w:rFonts w:ascii="Arial" w:hAnsi="Arial" w:cs="Arial" w:hint="default"/>
      <w:b w:val="0"/>
      <w:bCs w:val="0"/>
      <w:i w:val="0"/>
      <w:iC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308">
      <w:bodyDiv w:val="1"/>
      <w:marLeft w:val="0"/>
      <w:marRight w:val="0"/>
      <w:marTop w:val="0"/>
      <w:marBottom w:val="0"/>
      <w:divBdr>
        <w:top w:val="none" w:sz="0" w:space="0" w:color="auto"/>
        <w:left w:val="none" w:sz="0" w:space="0" w:color="auto"/>
        <w:bottom w:val="none" w:sz="0" w:space="0" w:color="auto"/>
        <w:right w:val="none" w:sz="0" w:space="0" w:color="auto"/>
      </w:divBdr>
    </w:div>
    <w:div w:id="26029438">
      <w:bodyDiv w:val="1"/>
      <w:marLeft w:val="0"/>
      <w:marRight w:val="0"/>
      <w:marTop w:val="0"/>
      <w:marBottom w:val="0"/>
      <w:divBdr>
        <w:top w:val="none" w:sz="0" w:space="0" w:color="auto"/>
        <w:left w:val="none" w:sz="0" w:space="0" w:color="auto"/>
        <w:bottom w:val="none" w:sz="0" w:space="0" w:color="auto"/>
        <w:right w:val="none" w:sz="0" w:space="0" w:color="auto"/>
      </w:divBdr>
      <w:divsChild>
        <w:div w:id="526454027">
          <w:marLeft w:val="0"/>
          <w:marRight w:val="0"/>
          <w:marTop w:val="0"/>
          <w:marBottom w:val="0"/>
          <w:divBdr>
            <w:top w:val="none" w:sz="0" w:space="0" w:color="auto"/>
            <w:left w:val="none" w:sz="0" w:space="0" w:color="auto"/>
            <w:bottom w:val="none" w:sz="0" w:space="0" w:color="auto"/>
            <w:right w:val="none" w:sz="0" w:space="0" w:color="auto"/>
          </w:divBdr>
        </w:div>
        <w:div w:id="1654987348">
          <w:marLeft w:val="0"/>
          <w:marRight w:val="0"/>
          <w:marTop w:val="0"/>
          <w:marBottom w:val="0"/>
          <w:divBdr>
            <w:top w:val="none" w:sz="0" w:space="0" w:color="auto"/>
            <w:left w:val="none" w:sz="0" w:space="0" w:color="auto"/>
            <w:bottom w:val="none" w:sz="0" w:space="0" w:color="auto"/>
            <w:right w:val="none" w:sz="0" w:space="0" w:color="auto"/>
          </w:divBdr>
        </w:div>
        <w:div w:id="1842430253">
          <w:marLeft w:val="0"/>
          <w:marRight w:val="0"/>
          <w:marTop w:val="0"/>
          <w:marBottom w:val="0"/>
          <w:divBdr>
            <w:top w:val="none" w:sz="0" w:space="0" w:color="auto"/>
            <w:left w:val="none" w:sz="0" w:space="0" w:color="auto"/>
            <w:bottom w:val="none" w:sz="0" w:space="0" w:color="auto"/>
            <w:right w:val="none" w:sz="0" w:space="0" w:color="auto"/>
          </w:divBdr>
        </w:div>
      </w:divsChild>
    </w:div>
    <w:div w:id="50622015">
      <w:bodyDiv w:val="1"/>
      <w:marLeft w:val="0"/>
      <w:marRight w:val="0"/>
      <w:marTop w:val="0"/>
      <w:marBottom w:val="0"/>
      <w:divBdr>
        <w:top w:val="none" w:sz="0" w:space="0" w:color="auto"/>
        <w:left w:val="none" w:sz="0" w:space="0" w:color="auto"/>
        <w:bottom w:val="none" w:sz="0" w:space="0" w:color="auto"/>
        <w:right w:val="none" w:sz="0" w:space="0" w:color="auto"/>
      </w:divBdr>
      <w:divsChild>
        <w:div w:id="172764176">
          <w:marLeft w:val="0"/>
          <w:marRight w:val="0"/>
          <w:marTop w:val="0"/>
          <w:marBottom w:val="0"/>
          <w:divBdr>
            <w:top w:val="none" w:sz="0" w:space="0" w:color="auto"/>
            <w:left w:val="none" w:sz="0" w:space="0" w:color="auto"/>
            <w:bottom w:val="none" w:sz="0" w:space="0" w:color="auto"/>
            <w:right w:val="none" w:sz="0" w:space="0" w:color="auto"/>
          </w:divBdr>
        </w:div>
        <w:div w:id="258218921">
          <w:marLeft w:val="0"/>
          <w:marRight w:val="0"/>
          <w:marTop w:val="0"/>
          <w:marBottom w:val="0"/>
          <w:divBdr>
            <w:top w:val="none" w:sz="0" w:space="0" w:color="auto"/>
            <w:left w:val="none" w:sz="0" w:space="0" w:color="auto"/>
            <w:bottom w:val="none" w:sz="0" w:space="0" w:color="auto"/>
            <w:right w:val="none" w:sz="0" w:space="0" w:color="auto"/>
          </w:divBdr>
        </w:div>
        <w:div w:id="578901078">
          <w:marLeft w:val="0"/>
          <w:marRight w:val="0"/>
          <w:marTop w:val="0"/>
          <w:marBottom w:val="0"/>
          <w:divBdr>
            <w:top w:val="none" w:sz="0" w:space="0" w:color="auto"/>
            <w:left w:val="none" w:sz="0" w:space="0" w:color="auto"/>
            <w:bottom w:val="none" w:sz="0" w:space="0" w:color="auto"/>
            <w:right w:val="none" w:sz="0" w:space="0" w:color="auto"/>
          </w:divBdr>
        </w:div>
      </w:divsChild>
    </w:div>
    <w:div w:id="52241717">
      <w:bodyDiv w:val="1"/>
      <w:marLeft w:val="0"/>
      <w:marRight w:val="0"/>
      <w:marTop w:val="0"/>
      <w:marBottom w:val="0"/>
      <w:divBdr>
        <w:top w:val="none" w:sz="0" w:space="0" w:color="auto"/>
        <w:left w:val="none" w:sz="0" w:space="0" w:color="auto"/>
        <w:bottom w:val="none" w:sz="0" w:space="0" w:color="auto"/>
        <w:right w:val="none" w:sz="0" w:space="0" w:color="auto"/>
      </w:divBdr>
      <w:divsChild>
        <w:div w:id="694968726">
          <w:marLeft w:val="0"/>
          <w:marRight w:val="0"/>
          <w:marTop w:val="0"/>
          <w:marBottom w:val="0"/>
          <w:divBdr>
            <w:top w:val="none" w:sz="0" w:space="0" w:color="auto"/>
            <w:left w:val="none" w:sz="0" w:space="0" w:color="auto"/>
            <w:bottom w:val="none" w:sz="0" w:space="0" w:color="auto"/>
            <w:right w:val="none" w:sz="0" w:space="0" w:color="auto"/>
          </w:divBdr>
        </w:div>
        <w:div w:id="1252353300">
          <w:marLeft w:val="0"/>
          <w:marRight w:val="0"/>
          <w:marTop w:val="0"/>
          <w:marBottom w:val="0"/>
          <w:divBdr>
            <w:top w:val="none" w:sz="0" w:space="0" w:color="auto"/>
            <w:left w:val="none" w:sz="0" w:space="0" w:color="auto"/>
            <w:bottom w:val="none" w:sz="0" w:space="0" w:color="auto"/>
            <w:right w:val="none" w:sz="0" w:space="0" w:color="auto"/>
          </w:divBdr>
        </w:div>
        <w:div w:id="1255823729">
          <w:marLeft w:val="0"/>
          <w:marRight w:val="0"/>
          <w:marTop w:val="0"/>
          <w:marBottom w:val="0"/>
          <w:divBdr>
            <w:top w:val="none" w:sz="0" w:space="0" w:color="auto"/>
            <w:left w:val="none" w:sz="0" w:space="0" w:color="auto"/>
            <w:bottom w:val="none" w:sz="0" w:space="0" w:color="auto"/>
            <w:right w:val="none" w:sz="0" w:space="0" w:color="auto"/>
          </w:divBdr>
        </w:div>
        <w:div w:id="1586570526">
          <w:marLeft w:val="0"/>
          <w:marRight w:val="0"/>
          <w:marTop w:val="0"/>
          <w:marBottom w:val="0"/>
          <w:divBdr>
            <w:top w:val="none" w:sz="0" w:space="0" w:color="auto"/>
            <w:left w:val="none" w:sz="0" w:space="0" w:color="auto"/>
            <w:bottom w:val="none" w:sz="0" w:space="0" w:color="auto"/>
            <w:right w:val="none" w:sz="0" w:space="0" w:color="auto"/>
          </w:divBdr>
        </w:div>
        <w:div w:id="1791775167">
          <w:marLeft w:val="0"/>
          <w:marRight w:val="0"/>
          <w:marTop w:val="0"/>
          <w:marBottom w:val="0"/>
          <w:divBdr>
            <w:top w:val="none" w:sz="0" w:space="0" w:color="auto"/>
            <w:left w:val="none" w:sz="0" w:space="0" w:color="auto"/>
            <w:bottom w:val="none" w:sz="0" w:space="0" w:color="auto"/>
            <w:right w:val="none" w:sz="0" w:space="0" w:color="auto"/>
          </w:divBdr>
        </w:div>
      </w:divsChild>
    </w:div>
    <w:div w:id="318194814">
      <w:bodyDiv w:val="1"/>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
        <w:div w:id="1558466563">
          <w:marLeft w:val="0"/>
          <w:marRight w:val="0"/>
          <w:marTop w:val="0"/>
          <w:marBottom w:val="0"/>
          <w:divBdr>
            <w:top w:val="none" w:sz="0" w:space="0" w:color="auto"/>
            <w:left w:val="none" w:sz="0" w:space="0" w:color="auto"/>
            <w:bottom w:val="none" w:sz="0" w:space="0" w:color="auto"/>
            <w:right w:val="none" w:sz="0" w:space="0" w:color="auto"/>
          </w:divBdr>
        </w:div>
      </w:divsChild>
    </w:div>
    <w:div w:id="383406282">
      <w:bodyDiv w:val="1"/>
      <w:marLeft w:val="0"/>
      <w:marRight w:val="0"/>
      <w:marTop w:val="0"/>
      <w:marBottom w:val="0"/>
      <w:divBdr>
        <w:top w:val="none" w:sz="0" w:space="0" w:color="auto"/>
        <w:left w:val="none" w:sz="0" w:space="0" w:color="auto"/>
        <w:bottom w:val="none" w:sz="0" w:space="0" w:color="auto"/>
        <w:right w:val="none" w:sz="0" w:space="0" w:color="auto"/>
      </w:divBdr>
      <w:divsChild>
        <w:div w:id="1035620885">
          <w:marLeft w:val="0"/>
          <w:marRight w:val="0"/>
          <w:marTop w:val="0"/>
          <w:marBottom w:val="0"/>
          <w:divBdr>
            <w:top w:val="none" w:sz="0" w:space="0" w:color="auto"/>
            <w:left w:val="none" w:sz="0" w:space="0" w:color="auto"/>
            <w:bottom w:val="none" w:sz="0" w:space="0" w:color="auto"/>
            <w:right w:val="none" w:sz="0" w:space="0" w:color="auto"/>
          </w:divBdr>
        </w:div>
      </w:divsChild>
    </w:div>
    <w:div w:id="538906474">
      <w:bodyDiv w:val="1"/>
      <w:marLeft w:val="0"/>
      <w:marRight w:val="0"/>
      <w:marTop w:val="0"/>
      <w:marBottom w:val="0"/>
      <w:divBdr>
        <w:top w:val="none" w:sz="0" w:space="0" w:color="auto"/>
        <w:left w:val="none" w:sz="0" w:space="0" w:color="auto"/>
        <w:bottom w:val="none" w:sz="0" w:space="0" w:color="auto"/>
        <w:right w:val="none" w:sz="0" w:space="0" w:color="auto"/>
      </w:divBdr>
    </w:div>
    <w:div w:id="572161640">
      <w:bodyDiv w:val="1"/>
      <w:marLeft w:val="0"/>
      <w:marRight w:val="0"/>
      <w:marTop w:val="0"/>
      <w:marBottom w:val="0"/>
      <w:divBdr>
        <w:top w:val="none" w:sz="0" w:space="0" w:color="auto"/>
        <w:left w:val="none" w:sz="0" w:space="0" w:color="auto"/>
        <w:bottom w:val="none" w:sz="0" w:space="0" w:color="auto"/>
        <w:right w:val="none" w:sz="0" w:space="0" w:color="auto"/>
      </w:divBdr>
      <w:divsChild>
        <w:div w:id="1374504849">
          <w:marLeft w:val="0"/>
          <w:marRight w:val="0"/>
          <w:marTop w:val="0"/>
          <w:marBottom w:val="0"/>
          <w:divBdr>
            <w:top w:val="none" w:sz="0" w:space="0" w:color="auto"/>
            <w:left w:val="none" w:sz="0" w:space="0" w:color="auto"/>
            <w:bottom w:val="none" w:sz="0" w:space="0" w:color="auto"/>
            <w:right w:val="none" w:sz="0" w:space="0" w:color="auto"/>
          </w:divBdr>
        </w:div>
      </w:divsChild>
    </w:div>
    <w:div w:id="584807448">
      <w:bodyDiv w:val="1"/>
      <w:marLeft w:val="0"/>
      <w:marRight w:val="0"/>
      <w:marTop w:val="0"/>
      <w:marBottom w:val="0"/>
      <w:divBdr>
        <w:top w:val="none" w:sz="0" w:space="0" w:color="auto"/>
        <w:left w:val="none" w:sz="0" w:space="0" w:color="auto"/>
        <w:bottom w:val="none" w:sz="0" w:space="0" w:color="auto"/>
        <w:right w:val="none" w:sz="0" w:space="0" w:color="auto"/>
      </w:divBdr>
      <w:divsChild>
        <w:div w:id="372654522">
          <w:marLeft w:val="0"/>
          <w:marRight w:val="0"/>
          <w:marTop w:val="0"/>
          <w:marBottom w:val="0"/>
          <w:divBdr>
            <w:top w:val="none" w:sz="0" w:space="0" w:color="auto"/>
            <w:left w:val="none" w:sz="0" w:space="0" w:color="auto"/>
            <w:bottom w:val="none" w:sz="0" w:space="0" w:color="auto"/>
            <w:right w:val="none" w:sz="0" w:space="0" w:color="auto"/>
          </w:divBdr>
        </w:div>
      </w:divsChild>
    </w:div>
    <w:div w:id="787820032">
      <w:bodyDiv w:val="1"/>
      <w:marLeft w:val="0"/>
      <w:marRight w:val="0"/>
      <w:marTop w:val="0"/>
      <w:marBottom w:val="0"/>
      <w:divBdr>
        <w:top w:val="none" w:sz="0" w:space="0" w:color="auto"/>
        <w:left w:val="none" w:sz="0" w:space="0" w:color="auto"/>
        <w:bottom w:val="none" w:sz="0" w:space="0" w:color="auto"/>
        <w:right w:val="none" w:sz="0" w:space="0" w:color="auto"/>
      </w:divBdr>
    </w:div>
    <w:div w:id="942765598">
      <w:bodyDiv w:val="1"/>
      <w:marLeft w:val="0"/>
      <w:marRight w:val="0"/>
      <w:marTop w:val="0"/>
      <w:marBottom w:val="0"/>
      <w:divBdr>
        <w:top w:val="none" w:sz="0" w:space="0" w:color="auto"/>
        <w:left w:val="none" w:sz="0" w:space="0" w:color="auto"/>
        <w:bottom w:val="none" w:sz="0" w:space="0" w:color="auto"/>
        <w:right w:val="none" w:sz="0" w:space="0" w:color="auto"/>
      </w:divBdr>
    </w:div>
    <w:div w:id="957443918">
      <w:bodyDiv w:val="1"/>
      <w:marLeft w:val="0"/>
      <w:marRight w:val="0"/>
      <w:marTop w:val="0"/>
      <w:marBottom w:val="0"/>
      <w:divBdr>
        <w:top w:val="none" w:sz="0" w:space="0" w:color="auto"/>
        <w:left w:val="none" w:sz="0" w:space="0" w:color="auto"/>
        <w:bottom w:val="none" w:sz="0" w:space="0" w:color="auto"/>
        <w:right w:val="none" w:sz="0" w:space="0" w:color="auto"/>
      </w:divBdr>
    </w:div>
    <w:div w:id="1140877444">
      <w:bodyDiv w:val="1"/>
      <w:marLeft w:val="0"/>
      <w:marRight w:val="0"/>
      <w:marTop w:val="0"/>
      <w:marBottom w:val="0"/>
      <w:divBdr>
        <w:top w:val="none" w:sz="0" w:space="0" w:color="auto"/>
        <w:left w:val="none" w:sz="0" w:space="0" w:color="auto"/>
        <w:bottom w:val="none" w:sz="0" w:space="0" w:color="auto"/>
        <w:right w:val="none" w:sz="0" w:space="0" w:color="auto"/>
      </w:divBdr>
    </w:div>
    <w:div w:id="1168516600">
      <w:bodyDiv w:val="1"/>
      <w:marLeft w:val="0"/>
      <w:marRight w:val="0"/>
      <w:marTop w:val="0"/>
      <w:marBottom w:val="0"/>
      <w:divBdr>
        <w:top w:val="none" w:sz="0" w:space="0" w:color="auto"/>
        <w:left w:val="none" w:sz="0" w:space="0" w:color="auto"/>
        <w:bottom w:val="none" w:sz="0" w:space="0" w:color="auto"/>
        <w:right w:val="none" w:sz="0" w:space="0" w:color="auto"/>
      </w:divBdr>
      <w:divsChild>
        <w:div w:id="432628564">
          <w:marLeft w:val="0"/>
          <w:marRight w:val="0"/>
          <w:marTop w:val="0"/>
          <w:marBottom w:val="0"/>
          <w:divBdr>
            <w:top w:val="none" w:sz="0" w:space="0" w:color="auto"/>
            <w:left w:val="none" w:sz="0" w:space="0" w:color="auto"/>
            <w:bottom w:val="none" w:sz="0" w:space="0" w:color="auto"/>
            <w:right w:val="none" w:sz="0" w:space="0" w:color="auto"/>
          </w:divBdr>
        </w:div>
        <w:div w:id="521868104">
          <w:marLeft w:val="0"/>
          <w:marRight w:val="0"/>
          <w:marTop w:val="0"/>
          <w:marBottom w:val="0"/>
          <w:divBdr>
            <w:top w:val="none" w:sz="0" w:space="0" w:color="auto"/>
            <w:left w:val="none" w:sz="0" w:space="0" w:color="auto"/>
            <w:bottom w:val="none" w:sz="0" w:space="0" w:color="auto"/>
            <w:right w:val="none" w:sz="0" w:space="0" w:color="auto"/>
          </w:divBdr>
        </w:div>
        <w:div w:id="753013894">
          <w:marLeft w:val="0"/>
          <w:marRight w:val="0"/>
          <w:marTop w:val="0"/>
          <w:marBottom w:val="0"/>
          <w:divBdr>
            <w:top w:val="none" w:sz="0" w:space="0" w:color="auto"/>
            <w:left w:val="none" w:sz="0" w:space="0" w:color="auto"/>
            <w:bottom w:val="none" w:sz="0" w:space="0" w:color="auto"/>
            <w:right w:val="none" w:sz="0" w:space="0" w:color="auto"/>
          </w:divBdr>
        </w:div>
        <w:div w:id="864443763">
          <w:marLeft w:val="0"/>
          <w:marRight w:val="0"/>
          <w:marTop w:val="0"/>
          <w:marBottom w:val="0"/>
          <w:divBdr>
            <w:top w:val="none" w:sz="0" w:space="0" w:color="auto"/>
            <w:left w:val="none" w:sz="0" w:space="0" w:color="auto"/>
            <w:bottom w:val="none" w:sz="0" w:space="0" w:color="auto"/>
            <w:right w:val="none" w:sz="0" w:space="0" w:color="auto"/>
          </w:divBdr>
        </w:div>
        <w:div w:id="1085036522">
          <w:marLeft w:val="0"/>
          <w:marRight w:val="0"/>
          <w:marTop w:val="0"/>
          <w:marBottom w:val="0"/>
          <w:divBdr>
            <w:top w:val="none" w:sz="0" w:space="0" w:color="auto"/>
            <w:left w:val="none" w:sz="0" w:space="0" w:color="auto"/>
            <w:bottom w:val="none" w:sz="0" w:space="0" w:color="auto"/>
            <w:right w:val="none" w:sz="0" w:space="0" w:color="auto"/>
          </w:divBdr>
        </w:div>
        <w:div w:id="1235505655">
          <w:marLeft w:val="0"/>
          <w:marRight w:val="0"/>
          <w:marTop w:val="0"/>
          <w:marBottom w:val="0"/>
          <w:divBdr>
            <w:top w:val="none" w:sz="0" w:space="0" w:color="auto"/>
            <w:left w:val="none" w:sz="0" w:space="0" w:color="auto"/>
            <w:bottom w:val="none" w:sz="0" w:space="0" w:color="auto"/>
            <w:right w:val="none" w:sz="0" w:space="0" w:color="auto"/>
          </w:divBdr>
        </w:div>
        <w:div w:id="1834028658">
          <w:marLeft w:val="0"/>
          <w:marRight w:val="0"/>
          <w:marTop w:val="0"/>
          <w:marBottom w:val="0"/>
          <w:divBdr>
            <w:top w:val="none" w:sz="0" w:space="0" w:color="auto"/>
            <w:left w:val="none" w:sz="0" w:space="0" w:color="auto"/>
            <w:bottom w:val="none" w:sz="0" w:space="0" w:color="auto"/>
            <w:right w:val="none" w:sz="0" w:space="0" w:color="auto"/>
          </w:divBdr>
        </w:div>
      </w:divsChild>
    </w:div>
    <w:div w:id="1192306481">
      <w:bodyDiv w:val="1"/>
      <w:marLeft w:val="0"/>
      <w:marRight w:val="0"/>
      <w:marTop w:val="0"/>
      <w:marBottom w:val="0"/>
      <w:divBdr>
        <w:top w:val="none" w:sz="0" w:space="0" w:color="auto"/>
        <w:left w:val="none" w:sz="0" w:space="0" w:color="auto"/>
        <w:bottom w:val="none" w:sz="0" w:space="0" w:color="auto"/>
        <w:right w:val="none" w:sz="0" w:space="0" w:color="auto"/>
      </w:divBdr>
      <w:divsChild>
        <w:div w:id="763451357">
          <w:marLeft w:val="0"/>
          <w:marRight w:val="0"/>
          <w:marTop w:val="0"/>
          <w:marBottom w:val="0"/>
          <w:divBdr>
            <w:top w:val="none" w:sz="0" w:space="0" w:color="auto"/>
            <w:left w:val="none" w:sz="0" w:space="0" w:color="auto"/>
            <w:bottom w:val="none" w:sz="0" w:space="0" w:color="auto"/>
            <w:right w:val="none" w:sz="0" w:space="0" w:color="auto"/>
          </w:divBdr>
        </w:div>
        <w:div w:id="848835990">
          <w:marLeft w:val="0"/>
          <w:marRight w:val="0"/>
          <w:marTop w:val="0"/>
          <w:marBottom w:val="0"/>
          <w:divBdr>
            <w:top w:val="none" w:sz="0" w:space="0" w:color="auto"/>
            <w:left w:val="none" w:sz="0" w:space="0" w:color="auto"/>
            <w:bottom w:val="none" w:sz="0" w:space="0" w:color="auto"/>
            <w:right w:val="none" w:sz="0" w:space="0" w:color="auto"/>
          </w:divBdr>
        </w:div>
        <w:div w:id="1297686728">
          <w:marLeft w:val="0"/>
          <w:marRight w:val="0"/>
          <w:marTop w:val="0"/>
          <w:marBottom w:val="0"/>
          <w:divBdr>
            <w:top w:val="none" w:sz="0" w:space="0" w:color="auto"/>
            <w:left w:val="none" w:sz="0" w:space="0" w:color="auto"/>
            <w:bottom w:val="none" w:sz="0" w:space="0" w:color="auto"/>
            <w:right w:val="none" w:sz="0" w:space="0" w:color="auto"/>
          </w:divBdr>
        </w:div>
        <w:div w:id="1717466572">
          <w:marLeft w:val="0"/>
          <w:marRight w:val="0"/>
          <w:marTop w:val="0"/>
          <w:marBottom w:val="0"/>
          <w:divBdr>
            <w:top w:val="none" w:sz="0" w:space="0" w:color="auto"/>
            <w:left w:val="none" w:sz="0" w:space="0" w:color="auto"/>
            <w:bottom w:val="none" w:sz="0" w:space="0" w:color="auto"/>
            <w:right w:val="none" w:sz="0" w:space="0" w:color="auto"/>
          </w:divBdr>
        </w:div>
      </w:divsChild>
    </w:div>
    <w:div w:id="1204098581">
      <w:bodyDiv w:val="1"/>
      <w:marLeft w:val="0"/>
      <w:marRight w:val="0"/>
      <w:marTop w:val="0"/>
      <w:marBottom w:val="0"/>
      <w:divBdr>
        <w:top w:val="none" w:sz="0" w:space="0" w:color="auto"/>
        <w:left w:val="none" w:sz="0" w:space="0" w:color="auto"/>
        <w:bottom w:val="none" w:sz="0" w:space="0" w:color="auto"/>
        <w:right w:val="none" w:sz="0" w:space="0" w:color="auto"/>
      </w:divBdr>
      <w:divsChild>
        <w:div w:id="95904407">
          <w:marLeft w:val="0"/>
          <w:marRight w:val="0"/>
          <w:marTop w:val="0"/>
          <w:marBottom w:val="0"/>
          <w:divBdr>
            <w:top w:val="none" w:sz="0" w:space="0" w:color="auto"/>
            <w:left w:val="none" w:sz="0" w:space="0" w:color="auto"/>
            <w:bottom w:val="none" w:sz="0" w:space="0" w:color="auto"/>
            <w:right w:val="none" w:sz="0" w:space="0" w:color="auto"/>
          </w:divBdr>
        </w:div>
        <w:div w:id="102191969">
          <w:marLeft w:val="0"/>
          <w:marRight w:val="0"/>
          <w:marTop w:val="0"/>
          <w:marBottom w:val="0"/>
          <w:divBdr>
            <w:top w:val="none" w:sz="0" w:space="0" w:color="auto"/>
            <w:left w:val="none" w:sz="0" w:space="0" w:color="auto"/>
            <w:bottom w:val="none" w:sz="0" w:space="0" w:color="auto"/>
            <w:right w:val="none" w:sz="0" w:space="0" w:color="auto"/>
          </w:divBdr>
        </w:div>
        <w:div w:id="591545726">
          <w:marLeft w:val="0"/>
          <w:marRight w:val="0"/>
          <w:marTop w:val="0"/>
          <w:marBottom w:val="0"/>
          <w:divBdr>
            <w:top w:val="none" w:sz="0" w:space="0" w:color="auto"/>
            <w:left w:val="none" w:sz="0" w:space="0" w:color="auto"/>
            <w:bottom w:val="none" w:sz="0" w:space="0" w:color="auto"/>
            <w:right w:val="none" w:sz="0" w:space="0" w:color="auto"/>
          </w:divBdr>
        </w:div>
        <w:div w:id="1317605909">
          <w:marLeft w:val="0"/>
          <w:marRight w:val="0"/>
          <w:marTop w:val="0"/>
          <w:marBottom w:val="0"/>
          <w:divBdr>
            <w:top w:val="none" w:sz="0" w:space="0" w:color="auto"/>
            <w:left w:val="none" w:sz="0" w:space="0" w:color="auto"/>
            <w:bottom w:val="none" w:sz="0" w:space="0" w:color="auto"/>
            <w:right w:val="none" w:sz="0" w:space="0" w:color="auto"/>
          </w:divBdr>
        </w:div>
        <w:div w:id="1584102021">
          <w:marLeft w:val="0"/>
          <w:marRight w:val="0"/>
          <w:marTop w:val="0"/>
          <w:marBottom w:val="0"/>
          <w:divBdr>
            <w:top w:val="none" w:sz="0" w:space="0" w:color="auto"/>
            <w:left w:val="none" w:sz="0" w:space="0" w:color="auto"/>
            <w:bottom w:val="none" w:sz="0" w:space="0" w:color="auto"/>
            <w:right w:val="none" w:sz="0" w:space="0" w:color="auto"/>
          </w:divBdr>
        </w:div>
        <w:div w:id="1731809251">
          <w:marLeft w:val="0"/>
          <w:marRight w:val="0"/>
          <w:marTop w:val="0"/>
          <w:marBottom w:val="0"/>
          <w:divBdr>
            <w:top w:val="none" w:sz="0" w:space="0" w:color="auto"/>
            <w:left w:val="none" w:sz="0" w:space="0" w:color="auto"/>
            <w:bottom w:val="none" w:sz="0" w:space="0" w:color="auto"/>
            <w:right w:val="none" w:sz="0" w:space="0" w:color="auto"/>
          </w:divBdr>
        </w:div>
        <w:div w:id="2140105319">
          <w:marLeft w:val="0"/>
          <w:marRight w:val="0"/>
          <w:marTop w:val="0"/>
          <w:marBottom w:val="0"/>
          <w:divBdr>
            <w:top w:val="none" w:sz="0" w:space="0" w:color="auto"/>
            <w:left w:val="none" w:sz="0" w:space="0" w:color="auto"/>
            <w:bottom w:val="none" w:sz="0" w:space="0" w:color="auto"/>
            <w:right w:val="none" w:sz="0" w:space="0" w:color="auto"/>
          </w:divBdr>
        </w:div>
      </w:divsChild>
    </w:div>
    <w:div w:id="1273364562">
      <w:bodyDiv w:val="1"/>
      <w:marLeft w:val="0"/>
      <w:marRight w:val="0"/>
      <w:marTop w:val="0"/>
      <w:marBottom w:val="0"/>
      <w:divBdr>
        <w:top w:val="none" w:sz="0" w:space="0" w:color="auto"/>
        <w:left w:val="none" w:sz="0" w:space="0" w:color="auto"/>
        <w:bottom w:val="none" w:sz="0" w:space="0" w:color="auto"/>
        <w:right w:val="none" w:sz="0" w:space="0" w:color="auto"/>
      </w:divBdr>
    </w:div>
    <w:div w:id="1283346245">
      <w:bodyDiv w:val="1"/>
      <w:marLeft w:val="0"/>
      <w:marRight w:val="0"/>
      <w:marTop w:val="0"/>
      <w:marBottom w:val="0"/>
      <w:divBdr>
        <w:top w:val="none" w:sz="0" w:space="0" w:color="auto"/>
        <w:left w:val="none" w:sz="0" w:space="0" w:color="auto"/>
        <w:bottom w:val="none" w:sz="0" w:space="0" w:color="auto"/>
        <w:right w:val="none" w:sz="0" w:space="0" w:color="auto"/>
      </w:divBdr>
      <w:divsChild>
        <w:div w:id="109251712">
          <w:marLeft w:val="0"/>
          <w:marRight w:val="0"/>
          <w:marTop w:val="0"/>
          <w:marBottom w:val="0"/>
          <w:divBdr>
            <w:top w:val="none" w:sz="0" w:space="0" w:color="auto"/>
            <w:left w:val="none" w:sz="0" w:space="0" w:color="auto"/>
            <w:bottom w:val="none" w:sz="0" w:space="0" w:color="auto"/>
            <w:right w:val="none" w:sz="0" w:space="0" w:color="auto"/>
          </w:divBdr>
        </w:div>
        <w:div w:id="109472369">
          <w:marLeft w:val="0"/>
          <w:marRight w:val="0"/>
          <w:marTop w:val="0"/>
          <w:marBottom w:val="0"/>
          <w:divBdr>
            <w:top w:val="none" w:sz="0" w:space="0" w:color="auto"/>
            <w:left w:val="none" w:sz="0" w:space="0" w:color="auto"/>
            <w:bottom w:val="none" w:sz="0" w:space="0" w:color="auto"/>
            <w:right w:val="none" w:sz="0" w:space="0" w:color="auto"/>
          </w:divBdr>
        </w:div>
        <w:div w:id="349189672">
          <w:marLeft w:val="0"/>
          <w:marRight w:val="0"/>
          <w:marTop w:val="0"/>
          <w:marBottom w:val="0"/>
          <w:divBdr>
            <w:top w:val="none" w:sz="0" w:space="0" w:color="auto"/>
            <w:left w:val="none" w:sz="0" w:space="0" w:color="auto"/>
            <w:bottom w:val="none" w:sz="0" w:space="0" w:color="auto"/>
            <w:right w:val="none" w:sz="0" w:space="0" w:color="auto"/>
          </w:divBdr>
        </w:div>
        <w:div w:id="522742439">
          <w:marLeft w:val="0"/>
          <w:marRight w:val="0"/>
          <w:marTop w:val="0"/>
          <w:marBottom w:val="0"/>
          <w:divBdr>
            <w:top w:val="none" w:sz="0" w:space="0" w:color="auto"/>
            <w:left w:val="none" w:sz="0" w:space="0" w:color="auto"/>
            <w:bottom w:val="none" w:sz="0" w:space="0" w:color="auto"/>
            <w:right w:val="none" w:sz="0" w:space="0" w:color="auto"/>
          </w:divBdr>
        </w:div>
        <w:div w:id="707998530">
          <w:marLeft w:val="0"/>
          <w:marRight w:val="0"/>
          <w:marTop w:val="0"/>
          <w:marBottom w:val="0"/>
          <w:divBdr>
            <w:top w:val="none" w:sz="0" w:space="0" w:color="auto"/>
            <w:left w:val="none" w:sz="0" w:space="0" w:color="auto"/>
            <w:bottom w:val="none" w:sz="0" w:space="0" w:color="auto"/>
            <w:right w:val="none" w:sz="0" w:space="0" w:color="auto"/>
          </w:divBdr>
        </w:div>
        <w:div w:id="727728804">
          <w:marLeft w:val="0"/>
          <w:marRight w:val="0"/>
          <w:marTop w:val="0"/>
          <w:marBottom w:val="0"/>
          <w:divBdr>
            <w:top w:val="none" w:sz="0" w:space="0" w:color="auto"/>
            <w:left w:val="none" w:sz="0" w:space="0" w:color="auto"/>
            <w:bottom w:val="none" w:sz="0" w:space="0" w:color="auto"/>
            <w:right w:val="none" w:sz="0" w:space="0" w:color="auto"/>
          </w:divBdr>
        </w:div>
        <w:div w:id="900559061">
          <w:marLeft w:val="0"/>
          <w:marRight w:val="0"/>
          <w:marTop w:val="0"/>
          <w:marBottom w:val="0"/>
          <w:divBdr>
            <w:top w:val="none" w:sz="0" w:space="0" w:color="auto"/>
            <w:left w:val="none" w:sz="0" w:space="0" w:color="auto"/>
            <w:bottom w:val="none" w:sz="0" w:space="0" w:color="auto"/>
            <w:right w:val="none" w:sz="0" w:space="0" w:color="auto"/>
          </w:divBdr>
        </w:div>
        <w:div w:id="988362447">
          <w:marLeft w:val="0"/>
          <w:marRight w:val="0"/>
          <w:marTop w:val="0"/>
          <w:marBottom w:val="0"/>
          <w:divBdr>
            <w:top w:val="none" w:sz="0" w:space="0" w:color="auto"/>
            <w:left w:val="none" w:sz="0" w:space="0" w:color="auto"/>
            <w:bottom w:val="none" w:sz="0" w:space="0" w:color="auto"/>
            <w:right w:val="none" w:sz="0" w:space="0" w:color="auto"/>
          </w:divBdr>
        </w:div>
      </w:divsChild>
    </w:div>
    <w:div w:id="1287277699">
      <w:bodyDiv w:val="1"/>
      <w:marLeft w:val="0"/>
      <w:marRight w:val="0"/>
      <w:marTop w:val="0"/>
      <w:marBottom w:val="0"/>
      <w:divBdr>
        <w:top w:val="none" w:sz="0" w:space="0" w:color="auto"/>
        <w:left w:val="none" w:sz="0" w:space="0" w:color="auto"/>
        <w:bottom w:val="none" w:sz="0" w:space="0" w:color="auto"/>
        <w:right w:val="none" w:sz="0" w:space="0" w:color="auto"/>
      </w:divBdr>
    </w:div>
    <w:div w:id="1348023980">
      <w:bodyDiv w:val="1"/>
      <w:marLeft w:val="0"/>
      <w:marRight w:val="0"/>
      <w:marTop w:val="0"/>
      <w:marBottom w:val="0"/>
      <w:divBdr>
        <w:top w:val="none" w:sz="0" w:space="0" w:color="auto"/>
        <w:left w:val="none" w:sz="0" w:space="0" w:color="auto"/>
        <w:bottom w:val="none" w:sz="0" w:space="0" w:color="auto"/>
        <w:right w:val="none" w:sz="0" w:space="0" w:color="auto"/>
      </w:divBdr>
      <w:divsChild>
        <w:div w:id="166135691">
          <w:marLeft w:val="0"/>
          <w:marRight w:val="0"/>
          <w:marTop w:val="0"/>
          <w:marBottom w:val="0"/>
          <w:divBdr>
            <w:top w:val="none" w:sz="0" w:space="0" w:color="auto"/>
            <w:left w:val="none" w:sz="0" w:space="0" w:color="auto"/>
            <w:bottom w:val="none" w:sz="0" w:space="0" w:color="auto"/>
            <w:right w:val="none" w:sz="0" w:space="0" w:color="auto"/>
          </w:divBdr>
        </w:div>
        <w:div w:id="218321953">
          <w:marLeft w:val="0"/>
          <w:marRight w:val="0"/>
          <w:marTop w:val="0"/>
          <w:marBottom w:val="0"/>
          <w:divBdr>
            <w:top w:val="none" w:sz="0" w:space="0" w:color="auto"/>
            <w:left w:val="none" w:sz="0" w:space="0" w:color="auto"/>
            <w:bottom w:val="none" w:sz="0" w:space="0" w:color="auto"/>
            <w:right w:val="none" w:sz="0" w:space="0" w:color="auto"/>
          </w:divBdr>
        </w:div>
        <w:div w:id="1399859612">
          <w:marLeft w:val="0"/>
          <w:marRight w:val="0"/>
          <w:marTop w:val="0"/>
          <w:marBottom w:val="0"/>
          <w:divBdr>
            <w:top w:val="none" w:sz="0" w:space="0" w:color="auto"/>
            <w:left w:val="none" w:sz="0" w:space="0" w:color="auto"/>
            <w:bottom w:val="none" w:sz="0" w:space="0" w:color="auto"/>
            <w:right w:val="none" w:sz="0" w:space="0" w:color="auto"/>
          </w:divBdr>
        </w:div>
        <w:div w:id="1439567169">
          <w:marLeft w:val="0"/>
          <w:marRight w:val="0"/>
          <w:marTop w:val="0"/>
          <w:marBottom w:val="0"/>
          <w:divBdr>
            <w:top w:val="none" w:sz="0" w:space="0" w:color="auto"/>
            <w:left w:val="none" w:sz="0" w:space="0" w:color="auto"/>
            <w:bottom w:val="none" w:sz="0" w:space="0" w:color="auto"/>
            <w:right w:val="none" w:sz="0" w:space="0" w:color="auto"/>
          </w:divBdr>
        </w:div>
        <w:div w:id="1702392736">
          <w:marLeft w:val="0"/>
          <w:marRight w:val="0"/>
          <w:marTop w:val="0"/>
          <w:marBottom w:val="0"/>
          <w:divBdr>
            <w:top w:val="none" w:sz="0" w:space="0" w:color="auto"/>
            <w:left w:val="none" w:sz="0" w:space="0" w:color="auto"/>
            <w:bottom w:val="none" w:sz="0" w:space="0" w:color="auto"/>
            <w:right w:val="none" w:sz="0" w:space="0" w:color="auto"/>
          </w:divBdr>
        </w:div>
        <w:div w:id="1780641849">
          <w:marLeft w:val="0"/>
          <w:marRight w:val="0"/>
          <w:marTop w:val="0"/>
          <w:marBottom w:val="0"/>
          <w:divBdr>
            <w:top w:val="none" w:sz="0" w:space="0" w:color="auto"/>
            <w:left w:val="none" w:sz="0" w:space="0" w:color="auto"/>
            <w:bottom w:val="none" w:sz="0" w:space="0" w:color="auto"/>
            <w:right w:val="none" w:sz="0" w:space="0" w:color="auto"/>
          </w:divBdr>
        </w:div>
        <w:div w:id="2016104375">
          <w:marLeft w:val="0"/>
          <w:marRight w:val="0"/>
          <w:marTop w:val="0"/>
          <w:marBottom w:val="0"/>
          <w:divBdr>
            <w:top w:val="none" w:sz="0" w:space="0" w:color="auto"/>
            <w:left w:val="none" w:sz="0" w:space="0" w:color="auto"/>
            <w:bottom w:val="none" w:sz="0" w:space="0" w:color="auto"/>
            <w:right w:val="none" w:sz="0" w:space="0" w:color="auto"/>
          </w:divBdr>
        </w:div>
      </w:divsChild>
    </w:div>
    <w:div w:id="135214920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6">
          <w:marLeft w:val="0"/>
          <w:marRight w:val="0"/>
          <w:marTop w:val="0"/>
          <w:marBottom w:val="0"/>
          <w:divBdr>
            <w:top w:val="none" w:sz="0" w:space="0" w:color="auto"/>
            <w:left w:val="none" w:sz="0" w:space="0" w:color="auto"/>
            <w:bottom w:val="none" w:sz="0" w:space="0" w:color="auto"/>
            <w:right w:val="none" w:sz="0" w:space="0" w:color="auto"/>
          </w:divBdr>
        </w:div>
      </w:divsChild>
    </w:div>
    <w:div w:id="1540514097">
      <w:bodyDiv w:val="1"/>
      <w:marLeft w:val="0"/>
      <w:marRight w:val="0"/>
      <w:marTop w:val="0"/>
      <w:marBottom w:val="0"/>
      <w:divBdr>
        <w:top w:val="none" w:sz="0" w:space="0" w:color="auto"/>
        <w:left w:val="none" w:sz="0" w:space="0" w:color="auto"/>
        <w:bottom w:val="none" w:sz="0" w:space="0" w:color="auto"/>
        <w:right w:val="none" w:sz="0" w:space="0" w:color="auto"/>
      </w:divBdr>
      <w:divsChild>
        <w:div w:id="718743803">
          <w:marLeft w:val="0"/>
          <w:marRight w:val="0"/>
          <w:marTop w:val="0"/>
          <w:marBottom w:val="0"/>
          <w:divBdr>
            <w:top w:val="none" w:sz="0" w:space="0" w:color="auto"/>
            <w:left w:val="none" w:sz="0" w:space="0" w:color="auto"/>
            <w:bottom w:val="none" w:sz="0" w:space="0" w:color="auto"/>
            <w:right w:val="none" w:sz="0" w:space="0" w:color="auto"/>
          </w:divBdr>
        </w:div>
        <w:div w:id="969940010">
          <w:marLeft w:val="0"/>
          <w:marRight w:val="0"/>
          <w:marTop w:val="0"/>
          <w:marBottom w:val="0"/>
          <w:divBdr>
            <w:top w:val="none" w:sz="0" w:space="0" w:color="auto"/>
            <w:left w:val="none" w:sz="0" w:space="0" w:color="auto"/>
            <w:bottom w:val="none" w:sz="0" w:space="0" w:color="auto"/>
            <w:right w:val="none" w:sz="0" w:space="0" w:color="auto"/>
          </w:divBdr>
        </w:div>
        <w:div w:id="1022048688">
          <w:marLeft w:val="0"/>
          <w:marRight w:val="0"/>
          <w:marTop w:val="0"/>
          <w:marBottom w:val="0"/>
          <w:divBdr>
            <w:top w:val="none" w:sz="0" w:space="0" w:color="auto"/>
            <w:left w:val="none" w:sz="0" w:space="0" w:color="auto"/>
            <w:bottom w:val="none" w:sz="0" w:space="0" w:color="auto"/>
            <w:right w:val="none" w:sz="0" w:space="0" w:color="auto"/>
          </w:divBdr>
        </w:div>
        <w:div w:id="2145809118">
          <w:marLeft w:val="0"/>
          <w:marRight w:val="0"/>
          <w:marTop w:val="0"/>
          <w:marBottom w:val="0"/>
          <w:divBdr>
            <w:top w:val="none" w:sz="0" w:space="0" w:color="auto"/>
            <w:left w:val="none" w:sz="0" w:space="0" w:color="auto"/>
            <w:bottom w:val="none" w:sz="0" w:space="0" w:color="auto"/>
            <w:right w:val="none" w:sz="0" w:space="0" w:color="auto"/>
          </w:divBdr>
        </w:div>
      </w:divsChild>
    </w:div>
    <w:div w:id="1599175846">
      <w:bodyDiv w:val="1"/>
      <w:marLeft w:val="0"/>
      <w:marRight w:val="0"/>
      <w:marTop w:val="0"/>
      <w:marBottom w:val="0"/>
      <w:divBdr>
        <w:top w:val="none" w:sz="0" w:space="0" w:color="auto"/>
        <w:left w:val="none" w:sz="0" w:space="0" w:color="auto"/>
        <w:bottom w:val="none" w:sz="0" w:space="0" w:color="auto"/>
        <w:right w:val="none" w:sz="0" w:space="0" w:color="auto"/>
      </w:divBdr>
    </w:div>
    <w:div w:id="1601640458">
      <w:bodyDiv w:val="1"/>
      <w:marLeft w:val="0"/>
      <w:marRight w:val="0"/>
      <w:marTop w:val="0"/>
      <w:marBottom w:val="0"/>
      <w:divBdr>
        <w:top w:val="none" w:sz="0" w:space="0" w:color="auto"/>
        <w:left w:val="none" w:sz="0" w:space="0" w:color="auto"/>
        <w:bottom w:val="none" w:sz="0" w:space="0" w:color="auto"/>
        <w:right w:val="none" w:sz="0" w:space="0" w:color="auto"/>
      </w:divBdr>
      <w:divsChild>
        <w:div w:id="375473623">
          <w:marLeft w:val="0"/>
          <w:marRight w:val="0"/>
          <w:marTop w:val="0"/>
          <w:marBottom w:val="0"/>
          <w:divBdr>
            <w:top w:val="none" w:sz="0" w:space="0" w:color="auto"/>
            <w:left w:val="none" w:sz="0" w:space="0" w:color="auto"/>
            <w:bottom w:val="none" w:sz="0" w:space="0" w:color="auto"/>
            <w:right w:val="none" w:sz="0" w:space="0" w:color="auto"/>
          </w:divBdr>
        </w:div>
        <w:div w:id="790827632">
          <w:marLeft w:val="0"/>
          <w:marRight w:val="0"/>
          <w:marTop w:val="0"/>
          <w:marBottom w:val="0"/>
          <w:divBdr>
            <w:top w:val="none" w:sz="0" w:space="0" w:color="auto"/>
            <w:left w:val="none" w:sz="0" w:space="0" w:color="auto"/>
            <w:bottom w:val="none" w:sz="0" w:space="0" w:color="auto"/>
            <w:right w:val="none" w:sz="0" w:space="0" w:color="auto"/>
          </w:divBdr>
        </w:div>
        <w:div w:id="842278413">
          <w:marLeft w:val="0"/>
          <w:marRight w:val="0"/>
          <w:marTop w:val="0"/>
          <w:marBottom w:val="0"/>
          <w:divBdr>
            <w:top w:val="none" w:sz="0" w:space="0" w:color="auto"/>
            <w:left w:val="none" w:sz="0" w:space="0" w:color="auto"/>
            <w:bottom w:val="none" w:sz="0" w:space="0" w:color="auto"/>
            <w:right w:val="none" w:sz="0" w:space="0" w:color="auto"/>
          </w:divBdr>
        </w:div>
        <w:div w:id="1094596376">
          <w:marLeft w:val="0"/>
          <w:marRight w:val="0"/>
          <w:marTop w:val="0"/>
          <w:marBottom w:val="0"/>
          <w:divBdr>
            <w:top w:val="none" w:sz="0" w:space="0" w:color="auto"/>
            <w:left w:val="none" w:sz="0" w:space="0" w:color="auto"/>
            <w:bottom w:val="none" w:sz="0" w:space="0" w:color="auto"/>
            <w:right w:val="none" w:sz="0" w:space="0" w:color="auto"/>
          </w:divBdr>
        </w:div>
        <w:div w:id="1238320066">
          <w:marLeft w:val="0"/>
          <w:marRight w:val="0"/>
          <w:marTop w:val="0"/>
          <w:marBottom w:val="0"/>
          <w:divBdr>
            <w:top w:val="none" w:sz="0" w:space="0" w:color="auto"/>
            <w:left w:val="none" w:sz="0" w:space="0" w:color="auto"/>
            <w:bottom w:val="none" w:sz="0" w:space="0" w:color="auto"/>
            <w:right w:val="none" w:sz="0" w:space="0" w:color="auto"/>
          </w:divBdr>
        </w:div>
        <w:div w:id="1332023683">
          <w:marLeft w:val="0"/>
          <w:marRight w:val="0"/>
          <w:marTop w:val="0"/>
          <w:marBottom w:val="0"/>
          <w:divBdr>
            <w:top w:val="none" w:sz="0" w:space="0" w:color="auto"/>
            <w:left w:val="none" w:sz="0" w:space="0" w:color="auto"/>
            <w:bottom w:val="none" w:sz="0" w:space="0" w:color="auto"/>
            <w:right w:val="none" w:sz="0" w:space="0" w:color="auto"/>
          </w:divBdr>
        </w:div>
        <w:div w:id="1358384903">
          <w:marLeft w:val="0"/>
          <w:marRight w:val="0"/>
          <w:marTop w:val="0"/>
          <w:marBottom w:val="0"/>
          <w:divBdr>
            <w:top w:val="none" w:sz="0" w:space="0" w:color="auto"/>
            <w:left w:val="none" w:sz="0" w:space="0" w:color="auto"/>
            <w:bottom w:val="none" w:sz="0" w:space="0" w:color="auto"/>
            <w:right w:val="none" w:sz="0" w:space="0" w:color="auto"/>
          </w:divBdr>
        </w:div>
        <w:div w:id="1514148064">
          <w:marLeft w:val="0"/>
          <w:marRight w:val="0"/>
          <w:marTop w:val="0"/>
          <w:marBottom w:val="0"/>
          <w:divBdr>
            <w:top w:val="none" w:sz="0" w:space="0" w:color="auto"/>
            <w:left w:val="none" w:sz="0" w:space="0" w:color="auto"/>
            <w:bottom w:val="none" w:sz="0" w:space="0" w:color="auto"/>
            <w:right w:val="none" w:sz="0" w:space="0" w:color="auto"/>
          </w:divBdr>
        </w:div>
        <w:div w:id="1797411157">
          <w:marLeft w:val="0"/>
          <w:marRight w:val="0"/>
          <w:marTop w:val="0"/>
          <w:marBottom w:val="0"/>
          <w:divBdr>
            <w:top w:val="none" w:sz="0" w:space="0" w:color="auto"/>
            <w:left w:val="none" w:sz="0" w:space="0" w:color="auto"/>
            <w:bottom w:val="none" w:sz="0" w:space="0" w:color="auto"/>
            <w:right w:val="none" w:sz="0" w:space="0" w:color="auto"/>
          </w:divBdr>
        </w:div>
        <w:div w:id="1821070919">
          <w:marLeft w:val="0"/>
          <w:marRight w:val="0"/>
          <w:marTop w:val="0"/>
          <w:marBottom w:val="0"/>
          <w:divBdr>
            <w:top w:val="none" w:sz="0" w:space="0" w:color="auto"/>
            <w:left w:val="none" w:sz="0" w:space="0" w:color="auto"/>
            <w:bottom w:val="none" w:sz="0" w:space="0" w:color="auto"/>
            <w:right w:val="none" w:sz="0" w:space="0" w:color="auto"/>
          </w:divBdr>
        </w:div>
        <w:div w:id="1982803634">
          <w:marLeft w:val="0"/>
          <w:marRight w:val="0"/>
          <w:marTop w:val="0"/>
          <w:marBottom w:val="0"/>
          <w:divBdr>
            <w:top w:val="none" w:sz="0" w:space="0" w:color="auto"/>
            <w:left w:val="none" w:sz="0" w:space="0" w:color="auto"/>
            <w:bottom w:val="none" w:sz="0" w:space="0" w:color="auto"/>
            <w:right w:val="none" w:sz="0" w:space="0" w:color="auto"/>
          </w:divBdr>
        </w:div>
      </w:divsChild>
    </w:div>
    <w:div w:id="1688367485">
      <w:bodyDiv w:val="1"/>
      <w:marLeft w:val="0"/>
      <w:marRight w:val="0"/>
      <w:marTop w:val="0"/>
      <w:marBottom w:val="0"/>
      <w:divBdr>
        <w:top w:val="none" w:sz="0" w:space="0" w:color="auto"/>
        <w:left w:val="none" w:sz="0" w:space="0" w:color="auto"/>
        <w:bottom w:val="none" w:sz="0" w:space="0" w:color="auto"/>
        <w:right w:val="none" w:sz="0" w:space="0" w:color="auto"/>
      </w:divBdr>
      <w:divsChild>
        <w:div w:id="1158957838">
          <w:marLeft w:val="0"/>
          <w:marRight w:val="0"/>
          <w:marTop w:val="0"/>
          <w:marBottom w:val="0"/>
          <w:divBdr>
            <w:top w:val="none" w:sz="0" w:space="0" w:color="auto"/>
            <w:left w:val="none" w:sz="0" w:space="0" w:color="auto"/>
            <w:bottom w:val="none" w:sz="0" w:space="0" w:color="auto"/>
            <w:right w:val="none" w:sz="0" w:space="0" w:color="auto"/>
          </w:divBdr>
        </w:div>
      </w:divsChild>
    </w:div>
    <w:div w:id="1735544379">
      <w:bodyDiv w:val="1"/>
      <w:marLeft w:val="0"/>
      <w:marRight w:val="0"/>
      <w:marTop w:val="0"/>
      <w:marBottom w:val="0"/>
      <w:divBdr>
        <w:top w:val="none" w:sz="0" w:space="0" w:color="auto"/>
        <w:left w:val="none" w:sz="0" w:space="0" w:color="auto"/>
        <w:bottom w:val="none" w:sz="0" w:space="0" w:color="auto"/>
        <w:right w:val="none" w:sz="0" w:space="0" w:color="auto"/>
      </w:divBdr>
    </w:div>
    <w:div w:id="1972982220">
      <w:bodyDiv w:val="1"/>
      <w:marLeft w:val="0"/>
      <w:marRight w:val="0"/>
      <w:marTop w:val="0"/>
      <w:marBottom w:val="0"/>
      <w:divBdr>
        <w:top w:val="none" w:sz="0" w:space="0" w:color="auto"/>
        <w:left w:val="none" w:sz="0" w:space="0" w:color="auto"/>
        <w:bottom w:val="none" w:sz="0" w:space="0" w:color="auto"/>
        <w:right w:val="none" w:sz="0" w:space="0" w:color="auto"/>
      </w:divBdr>
      <w:divsChild>
        <w:div w:id="955864703">
          <w:marLeft w:val="0"/>
          <w:marRight w:val="0"/>
          <w:marTop w:val="0"/>
          <w:marBottom w:val="0"/>
          <w:divBdr>
            <w:top w:val="none" w:sz="0" w:space="0" w:color="auto"/>
            <w:left w:val="none" w:sz="0" w:space="0" w:color="auto"/>
            <w:bottom w:val="none" w:sz="0" w:space="0" w:color="auto"/>
            <w:right w:val="none" w:sz="0" w:space="0" w:color="auto"/>
          </w:divBdr>
        </w:div>
      </w:divsChild>
    </w:div>
    <w:div w:id="2082210746">
      <w:bodyDiv w:val="1"/>
      <w:marLeft w:val="0"/>
      <w:marRight w:val="0"/>
      <w:marTop w:val="0"/>
      <w:marBottom w:val="0"/>
      <w:divBdr>
        <w:top w:val="none" w:sz="0" w:space="0" w:color="auto"/>
        <w:left w:val="none" w:sz="0" w:space="0" w:color="auto"/>
        <w:bottom w:val="none" w:sz="0" w:space="0" w:color="auto"/>
        <w:right w:val="none" w:sz="0" w:space="0" w:color="auto"/>
      </w:divBdr>
      <w:divsChild>
        <w:div w:id="2010787883">
          <w:marLeft w:val="0"/>
          <w:marRight w:val="0"/>
          <w:marTop w:val="0"/>
          <w:marBottom w:val="0"/>
          <w:divBdr>
            <w:top w:val="none" w:sz="0" w:space="0" w:color="auto"/>
            <w:left w:val="none" w:sz="0" w:space="0" w:color="auto"/>
            <w:bottom w:val="none" w:sz="0" w:space="0" w:color="auto"/>
            <w:right w:val="none" w:sz="0" w:space="0" w:color="auto"/>
          </w:divBdr>
        </w:div>
      </w:divsChild>
    </w:div>
    <w:div w:id="20940801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8D78-81C9-4CF2-AB80-169F8647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Christian Tour</Company>
  <LinksUpToDate>false</LinksUpToDate>
  <CharactersWithSpaces>899</CharactersWithSpaces>
  <SharedDoc>false</SharedDoc>
  <HLinks>
    <vt:vector size="30" baseType="variant">
      <vt:variant>
        <vt:i4>7405617</vt:i4>
      </vt:variant>
      <vt:variant>
        <vt:i4>9</vt:i4>
      </vt:variant>
      <vt:variant>
        <vt:i4>0</vt:i4>
      </vt:variant>
      <vt:variant>
        <vt:i4>5</vt:i4>
      </vt:variant>
      <vt:variant>
        <vt:lpwstr>http://www.evihotel.gr/</vt:lpwstr>
      </vt:variant>
      <vt:variant>
        <vt:lpwstr/>
      </vt:variant>
      <vt:variant>
        <vt:i4>6750314</vt:i4>
      </vt:variant>
      <vt:variant>
        <vt:i4>6</vt:i4>
      </vt:variant>
      <vt:variant>
        <vt:i4>0</vt:i4>
      </vt:variant>
      <vt:variant>
        <vt:i4>5</vt:i4>
      </vt:variant>
      <vt:variant>
        <vt:lpwstr>https://www.politiadefrontiera.ro/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7667813</vt:i4>
      </vt:variant>
      <vt:variant>
        <vt:i4>0</vt:i4>
      </vt:variant>
      <vt:variant>
        <vt:i4>0</vt:i4>
      </vt:variant>
      <vt:variant>
        <vt:i4>5</vt:i4>
      </vt:variant>
      <vt:variant>
        <vt:lpwstr>http://maps.google.com/maps?q=Bucure%C5%9Fti,+Aleea+Alexandru+nr.+31,+Sector+1&amp;hl=en&amp;ie=UTF8&amp;ll=44.457402,26.089225&amp;spn=0.003592,0.006877&amp;sll=37.0625,-95.677068&amp;sspn=32.66491,56.337891&amp;vpsrc=6&amp;hq=Bucure%C5%9Fti,+Aleea+Alexandru+nr.+31,+Sector+1&amp;radius=15000&amp;t=h&amp;z=17</vt:lpwstr>
      </vt:variant>
      <vt:variant>
        <vt:lpwstr/>
      </vt:variant>
      <vt:variant>
        <vt:i4>5898318</vt:i4>
      </vt:variant>
      <vt:variant>
        <vt:i4>-1</vt:i4>
      </vt:variant>
      <vt:variant>
        <vt:i4>2050</vt:i4>
      </vt:variant>
      <vt:variant>
        <vt:i4>1</vt:i4>
      </vt:variant>
      <vt:variant>
        <vt:lpwstr>http://aviatia.cda.ro/falcon900b.jpg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cp:lastModifiedBy>Dell</cp:lastModifiedBy>
  <cp:revision>2</cp:revision>
  <cp:lastPrinted>2016-03-03T06:57:00Z</cp:lastPrinted>
  <dcterms:created xsi:type="dcterms:W3CDTF">2018-03-06T15:55:00Z</dcterms:created>
  <dcterms:modified xsi:type="dcterms:W3CDTF">2018-03-06T15:55:00Z</dcterms:modified>
</cp:coreProperties>
</file>